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43EE74" w14:textId="77777777" w:rsidR="00E90646" w:rsidRPr="00020915" w:rsidRDefault="00E90646" w:rsidP="00E90646">
      <w:pPr>
        <w:spacing w:after="0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0915">
        <w:rPr>
          <w:rFonts w:ascii="Times New Roman" w:eastAsia="Calibri" w:hAnsi="Times New Roman" w:cs="Times New Roman"/>
          <w:sz w:val="24"/>
          <w:szCs w:val="24"/>
        </w:rPr>
        <w:object w:dxaOrig="405" w:dyaOrig="525" w14:anchorId="67A3AD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 o:ole="" fillcolor="window">
            <v:imagedata r:id="rId9" o:title=""/>
          </v:shape>
          <o:OLEObject Type="Embed" ProgID="PBrush" ShapeID="_x0000_i1025" DrawAspect="Content" ObjectID="_1838468181" r:id="rId10"/>
        </w:object>
      </w:r>
    </w:p>
    <w:p w14:paraId="021FA1A6" w14:textId="77777777" w:rsidR="00E90646" w:rsidRPr="00020915" w:rsidRDefault="00E90646" w:rsidP="00E90646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0915">
        <w:rPr>
          <w:rFonts w:ascii="Times New Roman" w:eastAsia="Calibri" w:hAnsi="Times New Roman" w:cs="Times New Roman"/>
          <w:b/>
          <w:sz w:val="28"/>
          <w:szCs w:val="28"/>
        </w:rPr>
        <w:t>ФОНТАНСЬКА СІЛЬСЬКА РАДА</w:t>
      </w:r>
    </w:p>
    <w:p w14:paraId="1289180D" w14:textId="77777777" w:rsidR="00E90646" w:rsidRPr="00020915" w:rsidRDefault="00E90646" w:rsidP="00E90646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0915">
        <w:rPr>
          <w:rFonts w:ascii="Times New Roman" w:eastAsia="Calibri" w:hAnsi="Times New Roman" w:cs="Times New Roman"/>
          <w:b/>
          <w:sz w:val="28"/>
          <w:szCs w:val="28"/>
        </w:rPr>
        <w:t>ОДЕСЬКОГО РАЙОНУ ОДЕСЬКОЇ ОБЛАСТІ</w:t>
      </w:r>
    </w:p>
    <w:p w14:paraId="306C6DC9" w14:textId="77777777" w:rsidR="00E90646" w:rsidRPr="004C79AF" w:rsidRDefault="00E90646" w:rsidP="00E90646">
      <w:pPr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4ABC984D" w14:textId="2F6EE7CF" w:rsidR="00E90646" w:rsidRPr="00E84631" w:rsidRDefault="00E90646" w:rsidP="00E90646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gramStart"/>
      <w:r w:rsidRPr="004C79AF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4C79AF">
        <w:rPr>
          <w:rFonts w:ascii="Times New Roman" w:eastAsia="Calibri" w:hAnsi="Times New Roman" w:cs="Times New Roman"/>
          <w:b/>
          <w:sz w:val="28"/>
          <w:szCs w:val="28"/>
        </w:rPr>
        <w:t>ІШЕННЯ</w:t>
      </w:r>
      <w:r w:rsidR="00E8463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СЕСІЇ</w:t>
      </w:r>
    </w:p>
    <w:p w14:paraId="402BAB79" w14:textId="77777777" w:rsidR="00E90646" w:rsidRPr="004C79AF" w:rsidRDefault="00E90646" w:rsidP="00E90646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79A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4C79AF">
        <w:rPr>
          <w:rFonts w:ascii="Times New Roman" w:eastAsia="Calibri" w:hAnsi="Times New Roman" w:cs="Times New Roman"/>
          <w:b/>
          <w:sz w:val="28"/>
          <w:szCs w:val="28"/>
        </w:rPr>
        <w:t xml:space="preserve">ІІІ скликання </w:t>
      </w:r>
    </w:p>
    <w:p w14:paraId="665E1134" w14:textId="77777777" w:rsidR="00E90646" w:rsidRDefault="00E90646" w:rsidP="00E90646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41C6E656" w14:textId="72EFEF72" w:rsidR="00E90646" w:rsidRDefault="00E90646" w:rsidP="00E90646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C79AF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від </w:t>
      </w:r>
      <w:r w:rsidR="002A35B7">
        <w:rPr>
          <w:rFonts w:ascii="Times New Roman" w:eastAsia="Calibri" w:hAnsi="Times New Roman" w:cs="Times New Roman"/>
          <w:b/>
          <w:sz w:val="28"/>
          <w:szCs w:val="28"/>
          <w:lang w:val="uk-UA"/>
        </w:rPr>
        <w:t>16 квітня 2026</w:t>
      </w:r>
      <w:r w:rsidRPr="004C79AF">
        <w:rPr>
          <w:rFonts w:ascii="Times New Roman" w:eastAsia="Calibri" w:hAnsi="Times New Roman" w:cs="Times New Roman"/>
          <w:b/>
          <w:sz w:val="28"/>
          <w:szCs w:val="28"/>
        </w:rPr>
        <w:t xml:space="preserve"> року                                                     №3</w:t>
      </w:r>
      <w:r w:rsidR="002A35B7">
        <w:rPr>
          <w:rFonts w:ascii="Times New Roman" w:eastAsia="Calibri" w:hAnsi="Times New Roman" w:cs="Times New Roman"/>
          <w:b/>
          <w:sz w:val="28"/>
          <w:szCs w:val="28"/>
          <w:lang w:val="uk-UA"/>
        </w:rPr>
        <w:t>791</w:t>
      </w:r>
      <w:r w:rsidRPr="004C79AF">
        <w:rPr>
          <w:rFonts w:ascii="Times New Roman" w:eastAsia="Calibri" w:hAnsi="Times New Roman" w:cs="Times New Roman"/>
          <w:b/>
          <w:sz w:val="28"/>
          <w:szCs w:val="28"/>
        </w:rPr>
        <w:t>-VІІІ</w:t>
      </w:r>
    </w:p>
    <w:p w14:paraId="717441DD" w14:textId="77777777" w:rsidR="00020915" w:rsidRPr="00E90646" w:rsidRDefault="00020915" w:rsidP="00020915">
      <w:pPr>
        <w:ind w:left="4820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7DD78C68" w14:textId="77777777" w:rsidR="00DE3DD3" w:rsidRDefault="00DE3DD3" w:rsidP="00DE3DD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E27F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 затвердження звіту про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E27F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виконання</w:t>
      </w:r>
    </w:p>
    <w:p w14:paraId="51326BFD" w14:textId="08813E4A" w:rsidR="00DE3DD3" w:rsidRDefault="00DE3DD3" w:rsidP="00DE3DD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E27F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фінансового плану за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5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рік</w:t>
      </w:r>
      <w:r w:rsidRPr="009E27F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14:paraId="1665ACA4" w14:textId="77777777" w:rsidR="00DE3DD3" w:rsidRPr="009E27F3" w:rsidRDefault="00DE3DD3" w:rsidP="00DE3DD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E27F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КП «Ритуальна служба» </w:t>
      </w:r>
    </w:p>
    <w:p w14:paraId="341D2428" w14:textId="77777777" w:rsidR="00DE3DD3" w:rsidRDefault="00DE3DD3" w:rsidP="00020915">
      <w:pPr>
        <w:pStyle w:val="a6"/>
        <w:tabs>
          <w:tab w:val="left" w:pos="3686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32729D2" w14:textId="3214CA90" w:rsidR="00DE3DD3" w:rsidRPr="00DE3DD3" w:rsidRDefault="00550232" w:rsidP="00DE3DD3">
      <w:pPr>
        <w:pStyle w:val="a6"/>
        <w:tabs>
          <w:tab w:val="left" w:pos="3686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50232">
        <w:rPr>
          <w:rFonts w:ascii="Times New Roman" w:hAnsi="Times New Roman"/>
          <w:sz w:val="28"/>
          <w:szCs w:val="28"/>
          <w:lang w:val="uk-UA"/>
        </w:rPr>
        <w:t>Керуючись п. 14, 21 ч. 1 ст. 91, пп. 4, 6 п. 5 ст. 22 Бюджетного кодексу України від 08.07.2010 № 2456-</w:t>
      </w:r>
      <w:r w:rsidRPr="00550232">
        <w:rPr>
          <w:rFonts w:ascii="Times New Roman" w:hAnsi="Times New Roman"/>
          <w:sz w:val="28"/>
          <w:szCs w:val="28"/>
        </w:rPr>
        <w:t>VI</w:t>
      </w:r>
      <w:r w:rsidRPr="00550232">
        <w:rPr>
          <w:rFonts w:ascii="Times New Roman" w:hAnsi="Times New Roman"/>
          <w:sz w:val="28"/>
          <w:szCs w:val="28"/>
          <w:lang w:val="uk-UA"/>
        </w:rPr>
        <w:t>, а також ст. 26 Закону України від 21.05.1997 № 280/97-ВР «Про місцеве самоврядування в Україні», з метою здійснення контролю за фінансово-господарською діяльністю та підвищення ефективності роботи підприємств комунальної власності територіальної громади, Фонтанська сільська рада Одеського району Одеської області</w:t>
      </w:r>
      <w:r w:rsidR="00DE3DD3" w:rsidRPr="00DE3DD3">
        <w:rPr>
          <w:rFonts w:ascii="Times New Roman" w:hAnsi="Times New Roman"/>
          <w:color w:val="000000"/>
          <w:sz w:val="28"/>
          <w:szCs w:val="28"/>
          <w:lang w:val="uk-UA" w:eastAsia="uk-UA"/>
        </w:rPr>
        <w:t>,-</w:t>
      </w:r>
    </w:p>
    <w:p w14:paraId="007C1FC1" w14:textId="77777777" w:rsidR="00DE3DD3" w:rsidRPr="00DE3DD3" w:rsidRDefault="00DE3DD3" w:rsidP="00DE3DD3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4DAE703" w14:textId="77777777" w:rsidR="00DE3DD3" w:rsidRPr="009E27F3" w:rsidRDefault="00DE3DD3" w:rsidP="00DE3DD3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9E27F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4CDD24E6" w14:textId="77777777" w:rsidR="00DE3DD3" w:rsidRPr="009E27F3" w:rsidRDefault="00DE3DD3" w:rsidP="00DE3DD3">
      <w:pPr>
        <w:pStyle w:val="a6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ADD637B" w14:textId="1659429E" w:rsidR="00DE3DD3" w:rsidRPr="00550232" w:rsidRDefault="00DE3DD3" w:rsidP="00550232">
      <w:pPr>
        <w:pStyle w:val="a5"/>
        <w:widowControl w:val="0"/>
        <w:numPr>
          <w:ilvl w:val="0"/>
          <w:numId w:val="1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bookmarkStart w:id="0" w:name="_Hlk121991954"/>
      <w:r w:rsidRPr="00550232">
        <w:rPr>
          <w:rFonts w:ascii="Times New Roman" w:hAnsi="Times New Roman"/>
          <w:sz w:val="28"/>
          <w:szCs w:val="28"/>
          <w:lang w:eastAsia="ru-RU"/>
        </w:rPr>
        <w:t>Затвердити звіт про виконання фінансового плану за 202</w:t>
      </w:r>
      <w:r w:rsidR="00753900">
        <w:rPr>
          <w:rFonts w:ascii="Times New Roman" w:hAnsi="Times New Roman"/>
          <w:sz w:val="28"/>
          <w:szCs w:val="28"/>
          <w:lang w:eastAsia="ru-RU"/>
        </w:rPr>
        <w:t>5</w:t>
      </w:r>
      <w:r w:rsidRPr="00550232">
        <w:rPr>
          <w:rFonts w:ascii="Times New Roman" w:hAnsi="Times New Roman"/>
          <w:sz w:val="28"/>
          <w:szCs w:val="28"/>
          <w:lang w:eastAsia="ru-RU"/>
        </w:rPr>
        <w:t xml:space="preserve"> рік Комунального підприємства «Ритуальна служба» Фонтанської сільської ради Одеського району Одеської області у складі самого фінансового плану та пояснювальної записки до нього (Додаток  № 1).</w:t>
      </w:r>
      <w:r w:rsidRPr="00550232">
        <w:rPr>
          <w:rFonts w:ascii="Times New Roman" w:hAnsi="Times New Roman"/>
          <w:sz w:val="28"/>
          <w:szCs w:val="28"/>
        </w:rPr>
        <w:t xml:space="preserve"> </w:t>
      </w:r>
    </w:p>
    <w:p w14:paraId="7A3E589F" w14:textId="77777777" w:rsidR="00DE3DD3" w:rsidRPr="00550232" w:rsidRDefault="00DE3DD3" w:rsidP="00550232">
      <w:pPr>
        <w:pStyle w:val="a5"/>
        <w:widowControl w:val="0"/>
        <w:numPr>
          <w:ilvl w:val="0"/>
          <w:numId w:val="13"/>
        </w:numPr>
        <w:suppressAutoHyphens/>
        <w:spacing w:after="0" w:line="240" w:lineRule="auto"/>
        <w:ind w:left="0" w:firstLine="567"/>
        <w:contextualSpacing w:val="0"/>
        <w:jc w:val="both"/>
        <w:rPr>
          <w:rStyle w:val="af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</w:pPr>
      <w:r w:rsidRPr="00550232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Pr="00550232">
        <w:rPr>
          <w:rStyle w:val="af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з питань комунальної власності, житлово-комунального господарства, енергозбереження та транспорту (голова Щербич С.С.)</w:t>
      </w:r>
    </w:p>
    <w:bookmarkEnd w:id="0"/>
    <w:p w14:paraId="79868B54" w14:textId="77777777" w:rsidR="00020915" w:rsidRPr="004448C8" w:rsidRDefault="00020915" w:rsidP="00020915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2AEB1EF" w14:textId="77777777" w:rsidR="00DE3DD3" w:rsidRDefault="00DE3DD3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179E29AA" w14:textId="77777777" w:rsidR="00DE3DD3" w:rsidRDefault="00DE3DD3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6D13B417" w14:textId="77777777" w:rsidR="00550232" w:rsidRDefault="00550232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64E443DE" w14:textId="77777777" w:rsidR="00AB3B05" w:rsidRPr="00E23732" w:rsidRDefault="00AB3B05" w:rsidP="00AB3B05">
      <w:pPr>
        <w:tabs>
          <w:tab w:val="left" w:pos="1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732">
        <w:rPr>
          <w:rFonts w:ascii="Times New Roman" w:hAnsi="Times New Roman" w:cs="Times New Roman"/>
          <w:b/>
          <w:sz w:val="28"/>
          <w:szCs w:val="28"/>
        </w:rPr>
        <w:t>В.о. сільського голови                                                   Андрій СЕРЕБРІЙ</w:t>
      </w:r>
    </w:p>
    <w:p w14:paraId="2C204AC9" w14:textId="77777777" w:rsidR="00550232" w:rsidRPr="00AB3B05" w:rsidRDefault="00550232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eastAsia="uk-UA"/>
        </w:rPr>
      </w:pPr>
    </w:p>
    <w:p w14:paraId="0BC4250A" w14:textId="77777777" w:rsidR="00550232" w:rsidRDefault="00550232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312662F8" w14:textId="77777777" w:rsidR="00550232" w:rsidRDefault="00550232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6FD85EB5" w14:textId="77777777" w:rsidR="00550232" w:rsidRDefault="00550232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1AEEF90D" w14:textId="77777777" w:rsidR="00550232" w:rsidRDefault="00550232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77759A34" w14:textId="77777777" w:rsidR="00550232" w:rsidRDefault="00550232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4CBFBF19" w14:textId="487C4044" w:rsidR="00E84631" w:rsidRDefault="00E84631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3BE12CB0" w14:textId="77777777" w:rsidR="00E84631" w:rsidRDefault="00E84631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76DAFCA3" w14:textId="61BA52DC" w:rsidR="00A657C9" w:rsidRPr="008A2132" w:rsidRDefault="00A657C9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Додаток № 1 до </w:t>
      </w:r>
      <w:bookmarkStart w:id="1" w:name="_GoBack"/>
      <w:bookmarkEnd w:id="1"/>
      <w:r w:rsidRPr="008A2132">
        <w:rPr>
          <w:rFonts w:ascii="Times New Roman" w:hAnsi="Times New Roman"/>
          <w:sz w:val="24"/>
          <w:szCs w:val="24"/>
          <w:lang w:eastAsia="uk-UA"/>
        </w:rPr>
        <w:t xml:space="preserve">рішення </w:t>
      </w:r>
    </w:p>
    <w:p w14:paraId="4A1AFFB6" w14:textId="77777777" w:rsidR="00A657C9" w:rsidRPr="008A2132" w:rsidRDefault="00A657C9" w:rsidP="008C3940">
      <w:pPr>
        <w:tabs>
          <w:tab w:val="left" w:pos="142"/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Фонтанська сільська рада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Фонтанської сільської ради </w:t>
      </w:r>
    </w:p>
    <w:p w14:paraId="08D0C4C2" w14:textId="2358FB97" w:rsidR="00A657C9" w:rsidRPr="00E7073F" w:rsidRDefault="00A657C9" w:rsidP="008C3940">
      <w:pPr>
        <w:tabs>
          <w:tab w:val="left" w:pos="142"/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(найменування органу, яким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фінансовий план)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="00E90646" w:rsidRPr="008A2132">
        <w:rPr>
          <w:rFonts w:ascii="Times New Roman" w:hAnsi="Times New Roman"/>
          <w:sz w:val="24"/>
          <w:szCs w:val="24"/>
          <w:lang w:eastAsia="uk-UA"/>
        </w:rPr>
        <w:t>№</w:t>
      </w:r>
      <w:r w:rsidR="00E90646">
        <w:rPr>
          <w:rFonts w:ascii="Times New Roman" w:hAnsi="Times New Roman"/>
          <w:sz w:val="24"/>
          <w:szCs w:val="24"/>
          <w:lang w:val="uk-UA" w:eastAsia="uk-UA"/>
        </w:rPr>
        <w:t>3791-</w:t>
      </w:r>
      <w:r w:rsidR="00E90646">
        <w:rPr>
          <w:rFonts w:ascii="Times New Roman" w:hAnsi="Times New Roman"/>
          <w:sz w:val="24"/>
          <w:szCs w:val="24"/>
          <w:lang w:val="en-US" w:eastAsia="uk-UA"/>
        </w:rPr>
        <w:t>V</w:t>
      </w:r>
      <w:r w:rsidR="00E90646">
        <w:rPr>
          <w:rFonts w:ascii="Times New Roman" w:hAnsi="Times New Roman"/>
          <w:sz w:val="24"/>
          <w:szCs w:val="24"/>
          <w:lang w:val="uk-UA" w:eastAsia="uk-UA"/>
        </w:rPr>
        <w:t>ІІІ</w:t>
      </w:r>
      <w:r w:rsidR="00E90646" w:rsidRPr="008A2132">
        <w:rPr>
          <w:rFonts w:ascii="Times New Roman" w:hAnsi="Times New Roman"/>
          <w:sz w:val="24"/>
          <w:szCs w:val="24"/>
          <w:lang w:eastAsia="uk-UA"/>
        </w:rPr>
        <w:t xml:space="preserve"> від </w:t>
      </w:r>
      <w:r w:rsidR="00E90646">
        <w:rPr>
          <w:rFonts w:ascii="Times New Roman" w:hAnsi="Times New Roman"/>
          <w:sz w:val="24"/>
          <w:szCs w:val="24"/>
          <w:lang w:val="uk-UA" w:eastAsia="uk-UA"/>
        </w:rPr>
        <w:t>16.04.2026р.</w:t>
      </w:r>
    </w:p>
    <w:p w14:paraId="4C18FF92" w14:textId="6A98B698" w:rsidR="00A657C9" w:rsidRPr="008F1774" w:rsidRDefault="00A657C9" w:rsidP="008C3940">
      <w:pPr>
        <w:tabs>
          <w:tab w:val="left" w:pos="142"/>
          <w:tab w:val="left" w:pos="229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В.о.с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ільськ</w:t>
      </w:r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ого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 xml:space="preserve"> голов</w:t>
      </w:r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и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</w:t>
      </w:r>
      <w:r w:rsidR="005A49CD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</w:t>
      </w:r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Андрій СЕРЕБРІЙ</w:t>
      </w:r>
    </w:p>
    <w:p w14:paraId="76116D9C" w14:textId="38ACB199" w:rsidR="00A657C9" w:rsidRDefault="00A657C9" w:rsidP="008C3940">
      <w:pPr>
        <w:tabs>
          <w:tab w:val="left" w:pos="142"/>
        </w:tabs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16"/>
          <w:szCs w:val="16"/>
          <w:lang w:val="uk-UA" w:eastAsia="uk-UA"/>
        </w:rPr>
        <w:t xml:space="preserve">  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підпис)</w:t>
      </w:r>
    </w:p>
    <w:p w14:paraId="15A6F741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41683C93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>Управління фінансів Фонтанської сільської ради</w:t>
      </w:r>
    </w:p>
    <w:p w14:paraId="56E8A393" w14:textId="77777777" w:rsidR="00A657C9" w:rsidRPr="008F1774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(найменування органу, яким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фінансовий план)</w:t>
      </w:r>
    </w:p>
    <w:p w14:paraId="35D825E1" w14:textId="70DA5369" w:rsidR="00A657C9" w:rsidRDefault="00A657C9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Начальник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90014F">
        <w:rPr>
          <w:rFonts w:ascii="Times New Roman" w:hAnsi="Times New Roman"/>
          <w:b/>
          <w:sz w:val="24"/>
          <w:szCs w:val="24"/>
          <w:lang w:val="uk-UA" w:eastAsia="uk-UA"/>
        </w:rPr>
        <w:t>управління фінансів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</w:t>
      </w:r>
      <w:r w:rsidR="005A49CD">
        <w:rPr>
          <w:rFonts w:ascii="Times New Roman" w:hAnsi="Times New Roman"/>
          <w:b/>
          <w:sz w:val="24"/>
          <w:szCs w:val="24"/>
          <w:lang w:val="uk-UA" w:eastAsia="uk-UA"/>
        </w:rPr>
        <w:t>Євгенія КУРМЕЙ</w:t>
      </w:r>
    </w:p>
    <w:p w14:paraId="4031FCA9" w14:textId="77777777" w:rsidR="00A657C9" w:rsidRDefault="00A657C9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підпис)</w:t>
      </w:r>
    </w:p>
    <w:p w14:paraId="58B6A3A7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</w:p>
    <w:p w14:paraId="71B129B6" w14:textId="02BEE646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349A2879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Відділ ЖКГ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Фонтанської сільської ради</w:t>
      </w:r>
    </w:p>
    <w:p w14:paraId="190F7F74" w14:textId="77777777" w:rsidR="00A657C9" w:rsidRPr="008F1774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(найменування органу, яким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фінансовий план)</w:t>
      </w:r>
    </w:p>
    <w:p w14:paraId="02994249" w14:textId="710D571A" w:rsidR="00A657C9" w:rsidRDefault="00A657C9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342D44"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  <w:r w:rsidRPr="005A49CD">
        <w:rPr>
          <w:rFonts w:ascii="Times New Roman" w:hAnsi="Times New Roman"/>
          <w:b/>
          <w:sz w:val="24"/>
          <w:szCs w:val="24"/>
          <w:lang w:val="uk-UA" w:eastAsia="uk-UA"/>
        </w:rPr>
        <w:t xml:space="preserve">Начальник відділу ЖКГ                   </w:t>
      </w:r>
      <w:r w:rsidR="005A49CD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</w:t>
      </w:r>
      <w:r w:rsidR="005A49CD" w:rsidRPr="005A49C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Олег ДМИТРІЄВ</w:t>
      </w:r>
    </w:p>
    <w:p w14:paraId="4F4F8202" w14:textId="0B8FDA42" w:rsidR="005A49CD" w:rsidRPr="005A49CD" w:rsidRDefault="005A49CD" w:rsidP="008C3940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цивільного захисту та взаємодії</w:t>
      </w:r>
    </w:p>
    <w:p w14:paraId="383B643D" w14:textId="3AD9464B" w:rsidR="005A49CD" w:rsidRPr="005A49CD" w:rsidRDefault="005A49CD" w:rsidP="008C3940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 правоохоронними органами, </w:t>
      </w:r>
    </w:p>
    <w:p w14:paraId="4427BFB0" w14:textId="182075B4" w:rsidR="005A49CD" w:rsidRDefault="005A49CD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господарського забезпечення</w:t>
      </w:r>
      <w:r w:rsidRPr="008F1774">
        <w:rPr>
          <w:rFonts w:ascii="Times New Roman" w:hAnsi="Times New Roman"/>
          <w:sz w:val="16"/>
          <w:szCs w:val="16"/>
          <w:lang w:eastAsia="uk-UA"/>
        </w:rPr>
        <w:t xml:space="preserve"> </w:t>
      </w:r>
    </w:p>
    <w:p w14:paraId="4C90A663" w14:textId="200C6F8F" w:rsidR="00A657C9" w:rsidRPr="008F1774" w:rsidRDefault="005A49CD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16"/>
          <w:szCs w:val="16"/>
          <w:lang w:eastAsia="uk-UA"/>
        </w:rPr>
        <w:t xml:space="preserve">   </w:t>
      </w:r>
      <w:r w:rsidR="00A657C9"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="00A657C9"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="00A657C9"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</w:t>
      </w:r>
    </w:p>
    <w:p w14:paraId="59E06078" w14:textId="644C02D3" w:rsidR="00064BDD" w:rsidRDefault="00D1436A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</w:p>
    <w:p w14:paraId="0FE1BB35" w14:textId="77777777" w:rsidR="00D1436A" w:rsidRPr="008F1774" w:rsidRDefault="00064BDD" w:rsidP="00D1436A">
      <w:pPr>
        <w:tabs>
          <w:tab w:val="left" w:pos="191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="00D1436A" w:rsidRPr="008F1774">
        <w:rPr>
          <w:rFonts w:ascii="Times New Roman" w:hAnsi="Times New Roman"/>
          <w:b/>
          <w:sz w:val="24"/>
          <w:szCs w:val="24"/>
          <w:lang w:eastAsia="uk-UA"/>
        </w:rPr>
        <w:t>ЗАТВЕРДЖЕНО</w:t>
      </w:r>
    </w:p>
    <w:p w14:paraId="61D78B09" w14:textId="77777777" w:rsidR="00D1436A" w:rsidRPr="00466E0B" w:rsidRDefault="00D1436A" w:rsidP="00D1436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uk-UA"/>
        </w:rPr>
      </w:pPr>
      <w:r w:rsidRPr="00466E0B">
        <w:rPr>
          <w:rFonts w:ascii="Times New Roman" w:hAnsi="Times New Roman"/>
          <w:b/>
          <w:sz w:val="24"/>
          <w:szCs w:val="24"/>
          <w:lang w:eastAsia="uk-UA"/>
        </w:rPr>
        <w:t> КП «Ритуальна служба»</w:t>
      </w:r>
    </w:p>
    <w:p w14:paraId="24FDCD9C" w14:textId="77777777" w:rsidR="00D1436A" w:rsidRDefault="00D1436A" w:rsidP="00D1436A">
      <w:pPr>
        <w:spacing w:before="17" w:after="0" w:line="150" w:lineRule="atLeast"/>
        <w:jc w:val="righ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органу, яким затверджено фінансовий план)</w:t>
      </w:r>
    </w:p>
    <w:p w14:paraId="37C59E62" w14:textId="77777777" w:rsidR="00D1436A" w:rsidRPr="00D93503" w:rsidRDefault="00D1436A" w:rsidP="00D1436A">
      <w:pPr>
        <w:spacing w:before="17" w:after="0" w:line="150" w:lineRule="atLeast"/>
        <w:ind w:hanging="248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466E0B"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Директор                    </w:t>
      </w:r>
      <w:r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Олександр ЛІПАТОВ</w:t>
      </w:r>
    </w:p>
    <w:p w14:paraId="3359DEBC" w14:textId="77777777" w:rsidR="00D1436A" w:rsidRDefault="00D1436A" w:rsidP="00D1436A">
      <w:pPr>
        <w:jc w:val="right"/>
      </w:pPr>
      <w:r w:rsidRPr="00C743BF">
        <w:rPr>
          <w:rFonts w:ascii="Times New Roman" w:hAnsi="Times New Roman"/>
          <w:sz w:val="24"/>
          <w:szCs w:val="24"/>
          <w:lang w:eastAsia="uk-UA"/>
        </w:rPr>
        <w:t>М. П.     </w:t>
      </w:r>
      <w:r w:rsidRPr="00810776">
        <w:rPr>
          <w:rFonts w:ascii="Times New Roman" w:hAnsi="Times New Roman"/>
          <w:sz w:val="20"/>
          <w:szCs w:val="20"/>
          <w:lang w:eastAsia="uk-UA"/>
        </w:rPr>
        <w:t>(посада, прізвище та власне ім’я, дата, підпис)</w:t>
      </w:r>
    </w:p>
    <w:tbl>
      <w:tblPr>
        <w:tblStyle w:val="a4"/>
        <w:tblW w:w="9802" w:type="dxa"/>
        <w:tblInd w:w="5" w:type="dxa"/>
        <w:tblLook w:val="04A0" w:firstRow="1" w:lastRow="0" w:firstColumn="1" w:lastColumn="0" w:noHBand="0" w:noVBand="1"/>
      </w:tblPr>
      <w:tblGrid>
        <w:gridCol w:w="2658"/>
        <w:gridCol w:w="2853"/>
        <w:gridCol w:w="1048"/>
        <w:gridCol w:w="949"/>
        <w:gridCol w:w="1308"/>
        <w:gridCol w:w="986"/>
      </w:tblGrid>
      <w:tr w:rsidR="00D1436A" w:rsidRPr="00866043" w14:paraId="400D0ED3" w14:textId="77777777" w:rsidTr="00083D94">
        <w:trPr>
          <w:trHeight w:val="20"/>
        </w:trPr>
        <w:tc>
          <w:tcPr>
            <w:tcW w:w="5511" w:type="dxa"/>
            <w:gridSpan w:val="2"/>
            <w:tcBorders>
              <w:top w:val="nil"/>
              <w:left w:val="nil"/>
            </w:tcBorders>
            <w:noWrap/>
            <w:hideMark/>
          </w:tcPr>
          <w:p w14:paraId="19C29091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5830BBFA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60A85397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49BA5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</w:tcBorders>
            <w:hideMark/>
          </w:tcPr>
          <w:p w14:paraId="522F547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</w:tcBorders>
            <w:hideMark/>
          </w:tcPr>
          <w:p w14:paraId="7CC8D7D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Внесені зміни до затвердженного фінансового плану (дата)</w:t>
            </w:r>
          </w:p>
        </w:tc>
      </w:tr>
      <w:tr w:rsidR="00083D94" w:rsidRPr="00866043" w14:paraId="06A71088" w14:textId="77777777" w:rsidTr="000B1718">
        <w:trPr>
          <w:trHeight w:val="20"/>
        </w:trPr>
        <w:tc>
          <w:tcPr>
            <w:tcW w:w="2658" w:type="dxa"/>
            <w:hideMark/>
          </w:tcPr>
          <w:p w14:paraId="4FFE85A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Підприємство  </w:t>
            </w:r>
          </w:p>
        </w:tc>
        <w:tc>
          <w:tcPr>
            <w:tcW w:w="2853" w:type="dxa"/>
            <w:hideMark/>
          </w:tcPr>
          <w:p w14:paraId="725A18B4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Комунальне підприємство "Ритуальна служба" Фонтанської сільської ради</w:t>
            </w:r>
          </w:p>
        </w:tc>
        <w:tc>
          <w:tcPr>
            <w:tcW w:w="1048" w:type="dxa"/>
            <w:noWrap/>
            <w:hideMark/>
          </w:tcPr>
          <w:p w14:paraId="0572A4B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за ЄДРПОУ </w:t>
            </w:r>
          </w:p>
        </w:tc>
        <w:tc>
          <w:tcPr>
            <w:tcW w:w="949" w:type="dxa"/>
            <w:hideMark/>
          </w:tcPr>
          <w:p w14:paraId="1A257C3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3D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44155506</w:t>
            </w:r>
          </w:p>
        </w:tc>
        <w:tc>
          <w:tcPr>
            <w:tcW w:w="1306" w:type="dxa"/>
            <w:noWrap/>
            <w:vAlign w:val="center"/>
            <w:hideMark/>
          </w:tcPr>
          <w:p w14:paraId="2B1AEFE5" w14:textId="79752E8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основний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>(дата затвердження)</w:t>
            </w:r>
          </w:p>
        </w:tc>
        <w:tc>
          <w:tcPr>
            <w:tcW w:w="986" w:type="dxa"/>
            <w:noWrap/>
          </w:tcPr>
          <w:p w14:paraId="4371FA95" w14:textId="54260C67" w:rsidR="00083D94" w:rsidRPr="00A81678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6F28FCC1" w14:textId="77777777" w:rsidTr="000B1718">
        <w:trPr>
          <w:trHeight w:val="402"/>
        </w:trPr>
        <w:tc>
          <w:tcPr>
            <w:tcW w:w="2658" w:type="dxa"/>
            <w:noWrap/>
            <w:hideMark/>
          </w:tcPr>
          <w:p w14:paraId="5231E22F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Організаційно-правова форма </w:t>
            </w:r>
          </w:p>
        </w:tc>
        <w:tc>
          <w:tcPr>
            <w:tcW w:w="2853" w:type="dxa"/>
            <w:hideMark/>
          </w:tcPr>
          <w:p w14:paraId="5EBF086D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Комунальне підприємство </w:t>
            </w:r>
          </w:p>
        </w:tc>
        <w:tc>
          <w:tcPr>
            <w:tcW w:w="1048" w:type="dxa"/>
            <w:hideMark/>
          </w:tcPr>
          <w:p w14:paraId="61B33841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КОПФГ</w:t>
            </w:r>
          </w:p>
        </w:tc>
        <w:tc>
          <w:tcPr>
            <w:tcW w:w="949" w:type="dxa"/>
            <w:noWrap/>
            <w:hideMark/>
          </w:tcPr>
          <w:p w14:paraId="3381FCB7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06" w:type="dxa"/>
            <w:noWrap/>
            <w:vAlign w:val="center"/>
            <w:hideMark/>
          </w:tcPr>
          <w:p w14:paraId="1CC8CFED" w14:textId="3AF2B03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>(дата затвердження)</w:t>
            </w:r>
          </w:p>
        </w:tc>
        <w:tc>
          <w:tcPr>
            <w:tcW w:w="986" w:type="dxa"/>
            <w:noWrap/>
          </w:tcPr>
          <w:p w14:paraId="5EDD6999" w14:textId="52B6B2BE" w:rsidR="00083D94" w:rsidRPr="00DE6DBE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069A2781" w14:textId="77777777" w:rsidTr="000B1718">
        <w:trPr>
          <w:trHeight w:val="402"/>
        </w:trPr>
        <w:tc>
          <w:tcPr>
            <w:tcW w:w="2658" w:type="dxa"/>
            <w:hideMark/>
          </w:tcPr>
          <w:p w14:paraId="127560B7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Суб'єкт управління </w:t>
            </w:r>
            <w:r w:rsidRPr="0086604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53" w:type="dxa"/>
            <w:hideMark/>
          </w:tcPr>
          <w:p w14:paraId="3C0C15D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Фонтанська сільська рада</w:t>
            </w:r>
          </w:p>
        </w:tc>
        <w:tc>
          <w:tcPr>
            <w:tcW w:w="1048" w:type="dxa"/>
            <w:noWrap/>
            <w:hideMark/>
          </w:tcPr>
          <w:p w14:paraId="36AE85EA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СПОДУ</w:t>
            </w:r>
          </w:p>
        </w:tc>
        <w:tc>
          <w:tcPr>
            <w:tcW w:w="949" w:type="dxa"/>
            <w:noWrap/>
            <w:hideMark/>
          </w:tcPr>
          <w:p w14:paraId="60542D4F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noWrap/>
            <w:vAlign w:val="center"/>
            <w:hideMark/>
          </w:tcPr>
          <w:p w14:paraId="185B1E99" w14:textId="77777777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 w:cs="Times New Roman"/>
                <w:sz w:val="18"/>
                <w:szCs w:val="18"/>
              </w:rPr>
              <w:t xml:space="preserve">зміни  з </w:t>
            </w:r>
          </w:p>
        </w:tc>
        <w:tc>
          <w:tcPr>
            <w:tcW w:w="986" w:type="dxa"/>
            <w:noWrap/>
          </w:tcPr>
          <w:p w14:paraId="7AB18076" w14:textId="21FFE8C6" w:rsidR="00083D94" w:rsidRPr="00B87DD9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3D16DEF5" w14:textId="77777777" w:rsidTr="00083D94">
        <w:trPr>
          <w:trHeight w:val="402"/>
        </w:trPr>
        <w:tc>
          <w:tcPr>
            <w:tcW w:w="2658" w:type="dxa"/>
            <w:hideMark/>
          </w:tcPr>
          <w:p w14:paraId="62EA446C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Вид економічної діяльності    </w:t>
            </w:r>
          </w:p>
        </w:tc>
        <w:tc>
          <w:tcPr>
            <w:tcW w:w="2853" w:type="dxa"/>
            <w:hideMark/>
          </w:tcPr>
          <w:p w14:paraId="504FC4CA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Організування поховань і надання суміжних послуг</w:t>
            </w:r>
          </w:p>
        </w:tc>
        <w:tc>
          <w:tcPr>
            <w:tcW w:w="1048" w:type="dxa"/>
            <w:hideMark/>
          </w:tcPr>
          <w:p w14:paraId="1F3D6642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за  КВЕД  </w:t>
            </w:r>
          </w:p>
        </w:tc>
        <w:tc>
          <w:tcPr>
            <w:tcW w:w="949" w:type="dxa"/>
            <w:hideMark/>
          </w:tcPr>
          <w:p w14:paraId="1188A289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96.03</w:t>
            </w:r>
          </w:p>
        </w:tc>
        <w:tc>
          <w:tcPr>
            <w:tcW w:w="1306" w:type="dxa"/>
            <w:noWrap/>
            <w:vAlign w:val="center"/>
            <w:hideMark/>
          </w:tcPr>
          <w:p w14:paraId="41D009DB" w14:textId="7AFADF01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>(дата затвердження)</w:t>
            </w:r>
          </w:p>
        </w:tc>
        <w:tc>
          <w:tcPr>
            <w:tcW w:w="986" w:type="dxa"/>
            <w:noWrap/>
            <w:hideMark/>
          </w:tcPr>
          <w:p w14:paraId="6516F737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0DB42A8E" w14:textId="77777777" w:rsidTr="00083D94">
        <w:trPr>
          <w:trHeight w:val="402"/>
        </w:trPr>
        <w:tc>
          <w:tcPr>
            <w:tcW w:w="2658" w:type="dxa"/>
            <w:hideMark/>
          </w:tcPr>
          <w:p w14:paraId="31743F03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Галузь    </w:t>
            </w:r>
          </w:p>
        </w:tc>
        <w:tc>
          <w:tcPr>
            <w:tcW w:w="7144" w:type="dxa"/>
            <w:gridSpan w:val="5"/>
            <w:hideMark/>
          </w:tcPr>
          <w:p w14:paraId="53A2200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7093D7C6" w14:textId="77777777" w:rsidTr="00083D94">
        <w:trPr>
          <w:trHeight w:val="402"/>
        </w:trPr>
        <w:tc>
          <w:tcPr>
            <w:tcW w:w="2658" w:type="dxa"/>
            <w:hideMark/>
          </w:tcPr>
          <w:p w14:paraId="53D133E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Одиниця виміру, тис. грн</w:t>
            </w:r>
          </w:p>
        </w:tc>
        <w:tc>
          <w:tcPr>
            <w:tcW w:w="7144" w:type="dxa"/>
            <w:gridSpan w:val="5"/>
            <w:hideMark/>
          </w:tcPr>
          <w:p w14:paraId="1BC1B04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2F131A0D" w14:textId="77777777" w:rsidTr="00083D94">
        <w:trPr>
          <w:trHeight w:val="402"/>
        </w:trPr>
        <w:tc>
          <w:tcPr>
            <w:tcW w:w="2658" w:type="dxa"/>
            <w:hideMark/>
          </w:tcPr>
          <w:p w14:paraId="72C9B42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Розмір державної частки у статутному капіталі</w:t>
            </w:r>
          </w:p>
        </w:tc>
        <w:tc>
          <w:tcPr>
            <w:tcW w:w="7144" w:type="dxa"/>
            <w:gridSpan w:val="5"/>
            <w:hideMark/>
          </w:tcPr>
          <w:p w14:paraId="3F11F5E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66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1436A" w:rsidRPr="00866043" w14:paraId="4F002718" w14:textId="77777777" w:rsidTr="00083D94">
        <w:trPr>
          <w:trHeight w:val="402"/>
        </w:trPr>
        <w:tc>
          <w:tcPr>
            <w:tcW w:w="2658" w:type="dxa"/>
            <w:hideMark/>
          </w:tcPr>
          <w:p w14:paraId="0ADB1F9F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Середньооблікова кількість штатних працівників</w:t>
            </w:r>
          </w:p>
        </w:tc>
        <w:tc>
          <w:tcPr>
            <w:tcW w:w="7144" w:type="dxa"/>
            <w:gridSpan w:val="5"/>
            <w:hideMark/>
          </w:tcPr>
          <w:p w14:paraId="1358C166" w14:textId="51DDFBB5" w:rsidR="00D1436A" w:rsidRPr="0086604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502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="0055023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дванадцять</w:t>
            </w: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D1436A" w:rsidRPr="00866043" w14:paraId="352CAFF5" w14:textId="77777777" w:rsidTr="00083D94">
        <w:trPr>
          <w:trHeight w:val="402"/>
        </w:trPr>
        <w:tc>
          <w:tcPr>
            <w:tcW w:w="2658" w:type="dxa"/>
            <w:noWrap/>
            <w:hideMark/>
          </w:tcPr>
          <w:p w14:paraId="53E890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Місцезнаходження</w:t>
            </w:r>
          </w:p>
        </w:tc>
        <w:tc>
          <w:tcPr>
            <w:tcW w:w="7144" w:type="dxa"/>
            <w:gridSpan w:val="5"/>
            <w:hideMark/>
          </w:tcPr>
          <w:p w14:paraId="1C02DEDE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67571, Одеська область, Одеський район, с. Фонтанка, вул.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Степна,4</w:t>
            </w:r>
          </w:p>
        </w:tc>
      </w:tr>
      <w:tr w:rsidR="00D1436A" w:rsidRPr="00866043" w14:paraId="449C0C5D" w14:textId="77777777" w:rsidTr="00083D94">
        <w:trPr>
          <w:trHeight w:val="402"/>
        </w:trPr>
        <w:tc>
          <w:tcPr>
            <w:tcW w:w="2658" w:type="dxa"/>
            <w:hideMark/>
          </w:tcPr>
          <w:p w14:paraId="0E6724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</w:p>
        </w:tc>
        <w:tc>
          <w:tcPr>
            <w:tcW w:w="3901" w:type="dxa"/>
            <w:gridSpan w:val="2"/>
            <w:hideMark/>
          </w:tcPr>
          <w:p w14:paraId="25F0C5FB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+3806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77020784</w:t>
            </w:r>
          </w:p>
        </w:tc>
        <w:tc>
          <w:tcPr>
            <w:tcW w:w="2257" w:type="dxa"/>
            <w:gridSpan w:val="2"/>
            <w:hideMark/>
          </w:tcPr>
          <w:p w14:paraId="20E7E27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 звітності П(с)БОУ</w:t>
            </w:r>
          </w:p>
        </w:tc>
        <w:tc>
          <w:tcPr>
            <w:tcW w:w="986" w:type="dxa"/>
            <w:hideMark/>
          </w:tcPr>
          <w:p w14:paraId="7AE880A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3AC8254B" w14:textId="77777777" w:rsidTr="00083D94">
        <w:trPr>
          <w:trHeight w:val="390"/>
        </w:trPr>
        <w:tc>
          <w:tcPr>
            <w:tcW w:w="2658" w:type="dxa"/>
            <w:noWrap/>
            <w:hideMark/>
          </w:tcPr>
          <w:p w14:paraId="31931E22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Прізвище та власне ім'я керівника  </w:t>
            </w:r>
          </w:p>
        </w:tc>
        <w:tc>
          <w:tcPr>
            <w:tcW w:w="3901" w:type="dxa"/>
            <w:gridSpan w:val="2"/>
            <w:hideMark/>
          </w:tcPr>
          <w:p w14:paraId="73F7C9BA" w14:textId="77777777" w:rsidR="00D1436A" w:rsidRPr="00D9350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ЛІПАТОВ Олександр</w:t>
            </w:r>
          </w:p>
        </w:tc>
        <w:tc>
          <w:tcPr>
            <w:tcW w:w="2257" w:type="dxa"/>
            <w:gridSpan w:val="2"/>
            <w:noWrap/>
            <w:hideMark/>
          </w:tcPr>
          <w:p w14:paraId="0402DA70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 звітності МСФЗ</w:t>
            </w:r>
          </w:p>
        </w:tc>
        <w:tc>
          <w:tcPr>
            <w:tcW w:w="986" w:type="dxa"/>
            <w:hideMark/>
          </w:tcPr>
          <w:p w14:paraId="7C82A3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B4B9161" w14:textId="77777777" w:rsidR="00D1436A" w:rsidRDefault="00D1436A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0"/>
        <w:gridCol w:w="717"/>
        <w:gridCol w:w="945"/>
        <w:gridCol w:w="1001"/>
        <w:gridCol w:w="831"/>
        <w:gridCol w:w="831"/>
        <w:gridCol w:w="1179"/>
        <w:gridCol w:w="1155"/>
      </w:tblGrid>
      <w:tr w:rsidR="00E20DF1" w:rsidRPr="00E20DF1" w14:paraId="1525092B" w14:textId="77777777" w:rsidTr="00E20DF1">
        <w:trPr>
          <w:trHeight w:val="994"/>
        </w:trPr>
        <w:tc>
          <w:tcPr>
            <w:tcW w:w="962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49C483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ЗВІТ</w:t>
            </w:r>
          </w:p>
          <w:p w14:paraId="6263F48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 виконання фінансового плану </w:t>
            </w:r>
          </w:p>
          <w:p w14:paraId="114D914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 ______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2025 рік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</w:t>
            </w:r>
          </w:p>
          <w:p w14:paraId="732C9936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(рік)</w:t>
            </w:r>
          </w:p>
          <w:p w14:paraId="22B8586D" w14:textId="50C8B5C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Основні фінансові показники</w:t>
            </w:r>
          </w:p>
        </w:tc>
      </w:tr>
      <w:tr w:rsidR="00E20DF1" w:rsidRPr="00E20DF1" w14:paraId="7066FA3E" w14:textId="77777777" w:rsidTr="00E20DF1">
        <w:trPr>
          <w:trHeight w:val="68"/>
        </w:trPr>
        <w:tc>
          <w:tcPr>
            <w:tcW w:w="9629" w:type="dxa"/>
            <w:gridSpan w:val="8"/>
            <w:tcBorders>
              <w:top w:val="nil"/>
              <w:left w:val="nil"/>
              <w:right w:val="nil"/>
            </w:tcBorders>
            <w:noWrap/>
            <w:hideMark/>
          </w:tcPr>
          <w:p w14:paraId="718AAEF6" w14:textId="3EF16E4D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20DF1" w:rsidRPr="00E20DF1" w14:paraId="714D1C5C" w14:textId="77777777" w:rsidTr="00E20DF1">
        <w:trPr>
          <w:trHeight w:val="634"/>
        </w:trPr>
        <w:tc>
          <w:tcPr>
            <w:tcW w:w="2970" w:type="dxa"/>
            <w:vMerge w:val="restart"/>
            <w:noWrap/>
            <w:hideMark/>
          </w:tcPr>
          <w:p w14:paraId="399B058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Найменування показника</w:t>
            </w:r>
          </w:p>
        </w:tc>
        <w:tc>
          <w:tcPr>
            <w:tcW w:w="717" w:type="dxa"/>
            <w:vMerge w:val="restart"/>
            <w:hideMark/>
          </w:tcPr>
          <w:p w14:paraId="0B2EC569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 xml:space="preserve">Код рядка </w:t>
            </w:r>
          </w:p>
        </w:tc>
        <w:tc>
          <w:tcPr>
            <w:tcW w:w="1946" w:type="dxa"/>
            <w:gridSpan w:val="2"/>
            <w:hideMark/>
          </w:tcPr>
          <w:p w14:paraId="1C5812A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Факт наростаючим підсумком з початку року</w:t>
            </w:r>
          </w:p>
        </w:tc>
        <w:tc>
          <w:tcPr>
            <w:tcW w:w="3996" w:type="dxa"/>
            <w:gridSpan w:val="4"/>
            <w:tcBorders>
              <w:right w:val="nil"/>
            </w:tcBorders>
            <w:noWrap/>
            <w:hideMark/>
          </w:tcPr>
          <w:p w14:paraId="79D16643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Звітний період (рік)</w:t>
            </w:r>
          </w:p>
        </w:tc>
      </w:tr>
      <w:tr w:rsidR="00E20DF1" w:rsidRPr="00E20DF1" w14:paraId="512218D0" w14:textId="77777777" w:rsidTr="00E20DF1">
        <w:trPr>
          <w:trHeight w:val="463"/>
        </w:trPr>
        <w:tc>
          <w:tcPr>
            <w:tcW w:w="2970" w:type="dxa"/>
            <w:vMerge/>
            <w:hideMark/>
          </w:tcPr>
          <w:p w14:paraId="3645F7B9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  <w:hideMark/>
          </w:tcPr>
          <w:p w14:paraId="353D494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hideMark/>
          </w:tcPr>
          <w:p w14:paraId="0B2FFC5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минулий рік</w:t>
            </w:r>
          </w:p>
        </w:tc>
        <w:tc>
          <w:tcPr>
            <w:tcW w:w="1001" w:type="dxa"/>
            <w:hideMark/>
          </w:tcPr>
          <w:p w14:paraId="4AEF374B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поточний рік</w:t>
            </w:r>
          </w:p>
        </w:tc>
        <w:tc>
          <w:tcPr>
            <w:tcW w:w="831" w:type="dxa"/>
            <w:hideMark/>
          </w:tcPr>
          <w:p w14:paraId="562914DB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831" w:type="dxa"/>
            <w:hideMark/>
          </w:tcPr>
          <w:p w14:paraId="011202E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179" w:type="dxa"/>
            <w:hideMark/>
          </w:tcPr>
          <w:p w14:paraId="2B054C1A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відхилення,  +/–</w:t>
            </w:r>
          </w:p>
        </w:tc>
        <w:tc>
          <w:tcPr>
            <w:tcW w:w="1155" w:type="dxa"/>
            <w:hideMark/>
          </w:tcPr>
          <w:p w14:paraId="05455D8A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виконання, %</w:t>
            </w:r>
          </w:p>
        </w:tc>
      </w:tr>
      <w:tr w:rsidR="00E20DF1" w:rsidRPr="00E20DF1" w14:paraId="7F37B699" w14:textId="77777777" w:rsidTr="00E20DF1">
        <w:trPr>
          <w:trHeight w:val="225"/>
        </w:trPr>
        <w:tc>
          <w:tcPr>
            <w:tcW w:w="2970" w:type="dxa"/>
            <w:noWrap/>
            <w:hideMark/>
          </w:tcPr>
          <w:p w14:paraId="241EC31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7" w:type="dxa"/>
            <w:hideMark/>
          </w:tcPr>
          <w:p w14:paraId="4B2DF05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45" w:type="dxa"/>
            <w:noWrap/>
            <w:hideMark/>
          </w:tcPr>
          <w:p w14:paraId="3C6AF86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01" w:type="dxa"/>
            <w:hideMark/>
          </w:tcPr>
          <w:p w14:paraId="6EC942D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31" w:type="dxa"/>
            <w:noWrap/>
            <w:hideMark/>
          </w:tcPr>
          <w:p w14:paraId="3A170D4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31" w:type="dxa"/>
            <w:hideMark/>
          </w:tcPr>
          <w:p w14:paraId="2164188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79" w:type="dxa"/>
            <w:noWrap/>
            <w:hideMark/>
          </w:tcPr>
          <w:p w14:paraId="180EE44B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55" w:type="dxa"/>
            <w:hideMark/>
          </w:tcPr>
          <w:p w14:paraId="0E58C985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E20DF1" w:rsidRPr="00E20DF1" w14:paraId="1B28A845" w14:textId="77777777" w:rsidTr="00E20DF1">
        <w:trPr>
          <w:trHeight w:val="271"/>
        </w:trPr>
        <w:tc>
          <w:tcPr>
            <w:tcW w:w="9629" w:type="dxa"/>
            <w:gridSpan w:val="8"/>
            <w:hideMark/>
          </w:tcPr>
          <w:p w14:paraId="1765102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І. Формування фінансових результатів</w:t>
            </w:r>
          </w:p>
        </w:tc>
      </w:tr>
      <w:tr w:rsidR="00E20DF1" w:rsidRPr="00E20DF1" w14:paraId="1D830103" w14:textId="77777777" w:rsidTr="00E20DF1">
        <w:trPr>
          <w:trHeight w:val="402"/>
        </w:trPr>
        <w:tc>
          <w:tcPr>
            <w:tcW w:w="2970" w:type="dxa"/>
            <w:hideMark/>
          </w:tcPr>
          <w:p w14:paraId="01CC1039" w14:textId="77777777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дохід від реалізації продукції (товарів, робіт, послуг)</w:t>
            </w:r>
          </w:p>
        </w:tc>
        <w:tc>
          <w:tcPr>
            <w:tcW w:w="717" w:type="dxa"/>
            <w:hideMark/>
          </w:tcPr>
          <w:p w14:paraId="0C97142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45" w:type="dxa"/>
            <w:hideMark/>
          </w:tcPr>
          <w:p w14:paraId="1AEDE86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2216,6</w:t>
            </w:r>
          </w:p>
        </w:tc>
        <w:tc>
          <w:tcPr>
            <w:tcW w:w="1001" w:type="dxa"/>
            <w:hideMark/>
          </w:tcPr>
          <w:p w14:paraId="33F99106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2304,1</w:t>
            </w:r>
          </w:p>
        </w:tc>
        <w:tc>
          <w:tcPr>
            <w:tcW w:w="831" w:type="dxa"/>
            <w:hideMark/>
          </w:tcPr>
          <w:p w14:paraId="083D6711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2028,0</w:t>
            </w:r>
          </w:p>
        </w:tc>
        <w:tc>
          <w:tcPr>
            <w:tcW w:w="831" w:type="dxa"/>
            <w:hideMark/>
          </w:tcPr>
          <w:p w14:paraId="36A7A4C5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2304,1</w:t>
            </w:r>
          </w:p>
        </w:tc>
        <w:tc>
          <w:tcPr>
            <w:tcW w:w="1179" w:type="dxa"/>
            <w:hideMark/>
          </w:tcPr>
          <w:p w14:paraId="5868F47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276,1</w:t>
            </w:r>
          </w:p>
        </w:tc>
        <w:tc>
          <w:tcPr>
            <w:tcW w:w="1155" w:type="dxa"/>
            <w:hideMark/>
          </w:tcPr>
          <w:p w14:paraId="4D785C8A" w14:textId="526B0A1D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114 </w:t>
            </w:r>
          </w:p>
        </w:tc>
      </w:tr>
      <w:tr w:rsidR="00E20DF1" w:rsidRPr="00E20DF1" w14:paraId="1EC347FB" w14:textId="77777777" w:rsidTr="00E20DF1">
        <w:trPr>
          <w:trHeight w:val="402"/>
        </w:trPr>
        <w:tc>
          <w:tcPr>
            <w:tcW w:w="2970" w:type="dxa"/>
            <w:hideMark/>
          </w:tcPr>
          <w:p w14:paraId="45CA92A0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Собівартість реалізованої продукції (товарів, робіт, послуг)</w:t>
            </w:r>
          </w:p>
        </w:tc>
        <w:tc>
          <w:tcPr>
            <w:tcW w:w="717" w:type="dxa"/>
            <w:hideMark/>
          </w:tcPr>
          <w:p w14:paraId="0767E95B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1010</w:t>
            </w:r>
          </w:p>
        </w:tc>
        <w:tc>
          <w:tcPr>
            <w:tcW w:w="945" w:type="dxa"/>
            <w:hideMark/>
          </w:tcPr>
          <w:p w14:paraId="38700AB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(992,7)</w:t>
            </w:r>
          </w:p>
        </w:tc>
        <w:tc>
          <w:tcPr>
            <w:tcW w:w="1001" w:type="dxa"/>
            <w:hideMark/>
          </w:tcPr>
          <w:p w14:paraId="3D590E3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(1510,8)</w:t>
            </w:r>
          </w:p>
        </w:tc>
        <w:tc>
          <w:tcPr>
            <w:tcW w:w="831" w:type="dxa"/>
            <w:hideMark/>
          </w:tcPr>
          <w:p w14:paraId="1C82283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(1561,6)</w:t>
            </w:r>
          </w:p>
        </w:tc>
        <w:tc>
          <w:tcPr>
            <w:tcW w:w="831" w:type="dxa"/>
            <w:hideMark/>
          </w:tcPr>
          <w:p w14:paraId="484EC67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(1510,8)</w:t>
            </w:r>
          </w:p>
        </w:tc>
        <w:tc>
          <w:tcPr>
            <w:tcW w:w="1179" w:type="dxa"/>
            <w:hideMark/>
          </w:tcPr>
          <w:p w14:paraId="111F907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155" w:type="dxa"/>
            <w:hideMark/>
          </w:tcPr>
          <w:p w14:paraId="02F57CD9" w14:textId="7C6E8629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</w:tr>
      <w:tr w:rsidR="00E20DF1" w:rsidRPr="00E20DF1" w14:paraId="4D21BA58" w14:textId="77777777" w:rsidTr="00E20DF1">
        <w:trPr>
          <w:trHeight w:val="226"/>
        </w:trPr>
        <w:tc>
          <w:tcPr>
            <w:tcW w:w="2970" w:type="dxa"/>
            <w:hideMark/>
          </w:tcPr>
          <w:p w14:paraId="44AD3609" w14:textId="77777777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Валовий прибуток/збиток</w:t>
            </w:r>
          </w:p>
        </w:tc>
        <w:tc>
          <w:tcPr>
            <w:tcW w:w="717" w:type="dxa"/>
            <w:hideMark/>
          </w:tcPr>
          <w:p w14:paraId="43FEDD8C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1020</w:t>
            </w:r>
          </w:p>
        </w:tc>
        <w:tc>
          <w:tcPr>
            <w:tcW w:w="945" w:type="dxa"/>
            <w:hideMark/>
          </w:tcPr>
          <w:p w14:paraId="23861B61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1223,9</w:t>
            </w:r>
          </w:p>
        </w:tc>
        <w:tc>
          <w:tcPr>
            <w:tcW w:w="1001" w:type="dxa"/>
            <w:hideMark/>
          </w:tcPr>
          <w:p w14:paraId="6AD511B5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793,3</w:t>
            </w:r>
          </w:p>
        </w:tc>
        <w:tc>
          <w:tcPr>
            <w:tcW w:w="831" w:type="dxa"/>
            <w:hideMark/>
          </w:tcPr>
          <w:p w14:paraId="0B1532C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466,4</w:t>
            </w:r>
          </w:p>
        </w:tc>
        <w:tc>
          <w:tcPr>
            <w:tcW w:w="831" w:type="dxa"/>
            <w:hideMark/>
          </w:tcPr>
          <w:p w14:paraId="474AF1F6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793,3</w:t>
            </w:r>
          </w:p>
        </w:tc>
        <w:tc>
          <w:tcPr>
            <w:tcW w:w="1179" w:type="dxa"/>
            <w:hideMark/>
          </w:tcPr>
          <w:p w14:paraId="21313E2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326,9</w:t>
            </w:r>
          </w:p>
        </w:tc>
        <w:tc>
          <w:tcPr>
            <w:tcW w:w="1155" w:type="dxa"/>
            <w:hideMark/>
          </w:tcPr>
          <w:p w14:paraId="7929A166" w14:textId="0EFBAF0A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</w:t>
            </w:r>
          </w:p>
        </w:tc>
      </w:tr>
      <w:tr w:rsidR="00E20DF1" w:rsidRPr="00E20DF1" w14:paraId="08255351" w14:textId="77777777" w:rsidTr="00E20DF1">
        <w:trPr>
          <w:trHeight w:val="246"/>
        </w:trPr>
        <w:tc>
          <w:tcPr>
            <w:tcW w:w="2970" w:type="dxa"/>
            <w:hideMark/>
          </w:tcPr>
          <w:p w14:paraId="21F69837" w14:textId="77777777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EBITDA</w:t>
            </w:r>
          </w:p>
        </w:tc>
        <w:tc>
          <w:tcPr>
            <w:tcW w:w="717" w:type="dxa"/>
            <w:hideMark/>
          </w:tcPr>
          <w:p w14:paraId="0C3A2C15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1310</w:t>
            </w:r>
          </w:p>
        </w:tc>
        <w:tc>
          <w:tcPr>
            <w:tcW w:w="945" w:type="dxa"/>
            <w:hideMark/>
          </w:tcPr>
          <w:p w14:paraId="2EB9DAA7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885,6</w:t>
            </w:r>
          </w:p>
        </w:tc>
        <w:tc>
          <w:tcPr>
            <w:tcW w:w="1001" w:type="dxa"/>
            <w:hideMark/>
          </w:tcPr>
          <w:p w14:paraId="2B05F4E9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1382,7</w:t>
            </w:r>
          </w:p>
        </w:tc>
        <w:tc>
          <w:tcPr>
            <w:tcW w:w="831" w:type="dxa"/>
            <w:hideMark/>
          </w:tcPr>
          <w:p w14:paraId="1E9169FC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758,7</w:t>
            </w:r>
          </w:p>
        </w:tc>
        <w:tc>
          <w:tcPr>
            <w:tcW w:w="831" w:type="dxa"/>
            <w:hideMark/>
          </w:tcPr>
          <w:p w14:paraId="4B9BAC2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1382,7</w:t>
            </w:r>
          </w:p>
        </w:tc>
        <w:tc>
          <w:tcPr>
            <w:tcW w:w="1179" w:type="dxa"/>
            <w:hideMark/>
          </w:tcPr>
          <w:p w14:paraId="2E27680C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624,0</w:t>
            </w:r>
          </w:p>
        </w:tc>
        <w:tc>
          <w:tcPr>
            <w:tcW w:w="1155" w:type="dxa"/>
            <w:hideMark/>
          </w:tcPr>
          <w:p w14:paraId="38CF6A14" w14:textId="4605CDE3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182 </w:t>
            </w:r>
          </w:p>
        </w:tc>
      </w:tr>
      <w:tr w:rsidR="00E20DF1" w:rsidRPr="00E20DF1" w14:paraId="79740DB2" w14:textId="77777777" w:rsidTr="00E20DF1">
        <w:trPr>
          <w:trHeight w:val="266"/>
        </w:trPr>
        <w:tc>
          <w:tcPr>
            <w:tcW w:w="2970" w:type="dxa"/>
            <w:hideMark/>
          </w:tcPr>
          <w:p w14:paraId="1AF9F9EF" w14:textId="77777777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фінансовий результат</w:t>
            </w:r>
          </w:p>
        </w:tc>
        <w:tc>
          <w:tcPr>
            <w:tcW w:w="717" w:type="dxa"/>
            <w:noWrap/>
            <w:hideMark/>
          </w:tcPr>
          <w:p w14:paraId="02F5FF73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945" w:type="dxa"/>
            <w:hideMark/>
          </w:tcPr>
          <w:p w14:paraId="3255860A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685,3</w:t>
            </w:r>
          </w:p>
        </w:tc>
        <w:tc>
          <w:tcPr>
            <w:tcW w:w="1001" w:type="dxa"/>
            <w:hideMark/>
          </w:tcPr>
          <w:p w14:paraId="16040E5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1032,7</w:t>
            </w:r>
          </w:p>
        </w:tc>
        <w:tc>
          <w:tcPr>
            <w:tcW w:w="831" w:type="dxa"/>
            <w:hideMark/>
          </w:tcPr>
          <w:p w14:paraId="34A809BC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596,7</w:t>
            </w:r>
          </w:p>
        </w:tc>
        <w:tc>
          <w:tcPr>
            <w:tcW w:w="831" w:type="dxa"/>
            <w:hideMark/>
          </w:tcPr>
          <w:p w14:paraId="2D8A461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1032,7</w:t>
            </w:r>
          </w:p>
        </w:tc>
        <w:tc>
          <w:tcPr>
            <w:tcW w:w="1179" w:type="dxa"/>
            <w:hideMark/>
          </w:tcPr>
          <w:p w14:paraId="2CB0B80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436,0</w:t>
            </w:r>
          </w:p>
        </w:tc>
        <w:tc>
          <w:tcPr>
            <w:tcW w:w="1155" w:type="dxa"/>
            <w:hideMark/>
          </w:tcPr>
          <w:p w14:paraId="1291ABAF" w14:textId="058BF04F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173 </w:t>
            </w:r>
          </w:p>
        </w:tc>
      </w:tr>
      <w:tr w:rsidR="00E20DF1" w:rsidRPr="00E20DF1" w14:paraId="1797B5AE" w14:textId="77777777" w:rsidTr="00E20DF1">
        <w:trPr>
          <w:trHeight w:val="166"/>
        </w:trPr>
        <w:tc>
          <w:tcPr>
            <w:tcW w:w="9629" w:type="dxa"/>
            <w:gridSpan w:val="8"/>
            <w:hideMark/>
          </w:tcPr>
          <w:p w14:paraId="743E5D8C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ІІ. Сплата податків, зборів та інших обов'язкових платежів </w:t>
            </w:r>
          </w:p>
        </w:tc>
      </w:tr>
      <w:tr w:rsidR="00E20DF1" w:rsidRPr="00E20DF1" w14:paraId="0BD61B03" w14:textId="77777777" w:rsidTr="00E20DF1">
        <w:trPr>
          <w:trHeight w:val="267"/>
        </w:trPr>
        <w:tc>
          <w:tcPr>
            <w:tcW w:w="2970" w:type="dxa"/>
            <w:hideMark/>
          </w:tcPr>
          <w:p w14:paraId="32218464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податок на прибуток підприємств</w:t>
            </w:r>
          </w:p>
        </w:tc>
        <w:tc>
          <w:tcPr>
            <w:tcW w:w="717" w:type="dxa"/>
            <w:noWrap/>
            <w:hideMark/>
          </w:tcPr>
          <w:p w14:paraId="4AE0C24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2111</w:t>
            </w:r>
          </w:p>
        </w:tc>
        <w:tc>
          <w:tcPr>
            <w:tcW w:w="945" w:type="dxa"/>
            <w:hideMark/>
          </w:tcPr>
          <w:p w14:paraId="2B8AD2E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(25,4)</w:t>
            </w:r>
          </w:p>
        </w:tc>
        <w:tc>
          <w:tcPr>
            <w:tcW w:w="1001" w:type="dxa"/>
            <w:hideMark/>
          </w:tcPr>
          <w:p w14:paraId="07C8991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(171,4)</w:t>
            </w:r>
          </w:p>
        </w:tc>
        <w:tc>
          <w:tcPr>
            <w:tcW w:w="831" w:type="dxa"/>
            <w:hideMark/>
          </w:tcPr>
          <w:p w14:paraId="35A6E127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(171,4)</w:t>
            </w:r>
          </w:p>
        </w:tc>
        <w:tc>
          <w:tcPr>
            <w:tcW w:w="831" w:type="dxa"/>
            <w:hideMark/>
          </w:tcPr>
          <w:p w14:paraId="5E18530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(171,4)</w:t>
            </w:r>
          </w:p>
        </w:tc>
        <w:tc>
          <w:tcPr>
            <w:tcW w:w="1179" w:type="dxa"/>
            <w:hideMark/>
          </w:tcPr>
          <w:p w14:paraId="663741A3" w14:textId="3B9BF73F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hideMark/>
          </w:tcPr>
          <w:p w14:paraId="70DDE639" w14:textId="262FF489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</w:tr>
      <w:tr w:rsidR="00E20DF1" w:rsidRPr="00E20DF1" w14:paraId="3A9D198E" w14:textId="77777777" w:rsidTr="00E20DF1">
        <w:trPr>
          <w:trHeight w:val="348"/>
        </w:trPr>
        <w:tc>
          <w:tcPr>
            <w:tcW w:w="2970" w:type="dxa"/>
            <w:hideMark/>
          </w:tcPr>
          <w:p w14:paraId="2FD6F0C6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 xml:space="preserve">податок на додану вартість, що </w:t>
            </w:r>
            <w:proofErr w:type="gramStart"/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ідлягає сплаті до бюджету за підсумками звітного періоду</w:t>
            </w:r>
          </w:p>
        </w:tc>
        <w:tc>
          <w:tcPr>
            <w:tcW w:w="717" w:type="dxa"/>
            <w:noWrap/>
            <w:hideMark/>
          </w:tcPr>
          <w:p w14:paraId="63DF959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2112</w:t>
            </w:r>
          </w:p>
        </w:tc>
        <w:tc>
          <w:tcPr>
            <w:tcW w:w="945" w:type="dxa"/>
            <w:hideMark/>
          </w:tcPr>
          <w:p w14:paraId="137BEFB9" w14:textId="69C93C0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01" w:type="dxa"/>
            <w:hideMark/>
          </w:tcPr>
          <w:p w14:paraId="14A84275" w14:textId="4158F5B8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60A4977" w14:textId="3D6FBD14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3B10E3C" w14:textId="0613F11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9" w:type="dxa"/>
            <w:hideMark/>
          </w:tcPr>
          <w:p w14:paraId="5A7BC985" w14:textId="2498ECFA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59EED638" w14:textId="25DA97C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E20DF1" w:rsidRPr="00E20DF1" w14:paraId="5B5779FC" w14:textId="77777777" w:rsidTr="00E20DF1">
        <w:trPr>
          <w:trHeight w:val="536"/>
        </w:trPr>
        <w:tc>
          <w:tcPr>
            <w:tcW w:w="2970" w:type="dxa"/>
            <w:hideMark/>
          </w:tcPr>
          <w:p w14:paraId="37EA360D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податок на додану вартість, що підлягає відшкодуванню з бюджету за підсумками звітного періоду</w:t>
            </w:r>
          </w:p>
        </w:tc>
        <w:tc>
          <w:tcPr>
            <w:tcW w:w="717" w:type="dxa"/>
            <w:hideMark/>
          </w:tcPr>
          <w:p w14:paraId="2F2865EB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2113</w:t>
            </w:r>
          </w:p>
        </w:tc>
        <w:tc>
          <w:tcPr>
            <w:tcW w:w="945" w:type="dxa"/>
            <w:hideMark/>
          </w:tcPr>
          <w:p w14:paraId="3BDAB001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01" w:type="dxa"/>
            <w:hideMark/>
          </w:tcPr>
          <w:p w14:paraId="4F9EE2B7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1D6C63D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623F1561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9" w:type="dxa"/>
            <w:hideMark/>
          </w:tcPr>
          <w:p w14:paraId="2924281F" w14:textId="688A651E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6B23E6BB" w14:textId="701FD3A3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E20DF1" w:rsidRPr="00E20DF1" w14:paraId="58AB7B71" w14:textId="77777777" w:rsidTr="00E20DF1">
        <w:trPr>
          <w:trHeight w:val="544"/>
        </w:trPr>
        <w:tc>
          <w:tcPr>
            <w:tcW w:w="2970" w:type="dxa"/>
            <w:hideMark/>
          </w:tcPr>
          <w:p w14:paraId="45EFA1AC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717" w:type="dxa"/>
            <w:hideMark/>
          </w:tcPr>
          <w:p w14:paraId="151A174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2115</w:t>
            </w:r>
          </w:p>
        </w:tc>
        <w:tc>
          <w:tcPr>
            <w:tcW w:w="945" w:type="dxa"/>
            <w:hideMark/>
          </w:tcPr>
          <w:p w14:paraId="24FAF54D" w14:textId="0B57C88F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01" w:type="dxa"/>
            <w:hideMark/>
          </w:tcPr>
          <w:p w14:paraId="4AA158E6" w14:textId="73F4E3AD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2ADC45CC" w14:textId="6FF99E0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31" w:type="dxa"/>
            <w:hideMark/>
          </w:tcPr>
          <w:p w14:paraId="5F6E7F92" w14:textId="175C2D0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9" w:type="dxa"/>
            <w:hideMark/>
          </w:tcPr>
          <w:p w14:paraId="2D20E36D" w14:textId="4CF9E70C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61C188D7" w14:textId="64C3839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E20DF1" w:rsidRPr="00E20DF1" w14:paraId="32F0E97F" w14:textId="77777777" w:rsidTr="00E20DF1">
        <w:trPr>
          <w:trHeight w:val="1119"/>
        </w:trPr>
        <w:tc>
          <w:tcPr>
            <w:tcW w:w="2970" w:type="dxa"/>
            <w:hideMark/>
          </w:tcPr>
          <w:p w14:paraId="45AB8800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відрахування частини чистого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717" w:type="dxa"/>
            <w:hideMark/>
          </w:tcPr>
          <w:p w14:paraId="608D3BB1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2131</w:t>
            </w:r>
          </w:p>
        </w:tc>
        <w:tc>
          <w:tcPr>
            <w:tcW w:w="945" w:type="dxa"/>
            <w:hideMark/>
          </w:tcPr>
          <w:p w14:paraId="2537F162" w14:textId="6968F8FC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01" w:type="dxa"/>
            <w:hideMark/>
          </w:tcPr>
          <w:p w14:paraId="6E340EA5" w14:textId="7B24D839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5E22CC2C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(105,2)</w:t>
            </w:r>
          </w:p>
        </w:tc>
        <w:tc>
          <w:tcPr>
            <w:tcW w:w="831" w:type="dxa"/>
            <w:hideMark/>
          </w:tcPr>
          <w:p w14:paraId="77FF941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(105,2)</w:t>
            </w:r>
          </w:p>
        </w:tc>
        <w:tc>
          <w:tcPr>
            <w:tcW w:w="1179" w:type="dxa"/>
            <w:hideMark/>
          </w:tcPr>
          <w:p w14:paraId="22E21E77" w14:textId="4F880C8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hideMark/>
          </w:tcPr>
          <w:p w14:paraId="57B76D82" w14:textId="315465D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E20DF1" w:rsidRPr="00E20DF1" w14:paraId="2384422E" w14:textId="77777777" w:rsidTr="00E20DF1">
        <w:trPr>
          <w:trHeight w:val="450"/>
        </w:trPr>
        <w:tc>
          <w:tcPr>
            <w:tcW w:w="2970" w:type="dxa"/>
            <w:hideMark/>
          </w:tcPr>
          <w:p w14:paraId="5F3A7BBC" w14:textId="77777777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 виплат на користь держави</w:t>
            </w:r>
          </w:p>
        </w:tc>
        <w:tc>
          <w:tcPr>
            <w:tcW w:w="717" w:type="dxa"/>
            <w:hideMark/>
          </w:tcPr>
          <w:p w14:paraId="61A9C9E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2200</w:t>
            </w:r>
          </w:p>
        </w:tc>
        <w:tc>
          <w:tcPr>
            <w:tcW w:w="945" w:type="dxa"/>
            <w:hideMark/>
          </w:tcPr>
          <w:p w14:paraId="49B30D9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(1794,3)</w:t>
            </w:r>
          </w:p>
        </w:tc>
        <w:tc>
          <w:tcPr>
            <w:tcW w:w="1001" w:type="dxa"/>
            <w:hideMark/>
          </w:tcPr>
          <w:p w14:paraId="751C3011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(2280,1)</w:t>
            </w:r>
          </w:p>
        </w:tc>
        <w:tc>
          <w:tcPr>
            <w:tcW w:w="831" w:type="dxa"/>
            <w:hideMark/>
          </w:tcPr>
          <w:p w14:paraId="556CE573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(2495,1)</w:t>
            </w:r>
          </w:p>
        </w:tc>
        <w:tc>
          <w:tcPr>
            <w:tcW w:w="831" w:type="dxa"/>
            <w:hideMark/>
          </w:tcPr>
          <w:p w14:paraId="4DAB4E8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(2385,3)</w:t>
            </w:r>
          </w:p>
        </w:tc>
        <w:tc>
          <w:tcPr>
            <w:tcW w:w="1179" w:type="dxa"/>
            <w:hideMark/>
          </w:tcPr>
          <w:p w14:paraId="3FF19F5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109,8</w:t>
            </w:r>
          </w:p>
        </w:tc>
        <w:tc>
          <w:tcPr>
            <w:tcW w:w="1155" w:type="dxa"/>
            <w:hideMark/>
          </w:tcPr>
          <w:p w14:paraId="337B7D57" w14:textId="109005EF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96 </w:t>
            </w:r>
          </w:p>
        </w:tc>
      </w:tr>
      <w:tr w:rsidR="00E20DF1" w:rsidRPr="00E20DF1" w14:paraId="2484115D" w14:textId="77777777" w:rsidTr="00E20DF1">
        <w:trPr>
          <w:trHeight w:val="200"/>
        </w:trPr>
        <w:tc>
          <w:tcPr>
            <w:tcW w:w="9629" w:type="dxa"/>
            <w:gridSpan w:val="8"/>
            <w:hideMark/>
          </w:tcPr>
          <w:p w14:paraId="23EBB4C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ІІІ. Капітальні інвестиції</w:t>
            </w:r>
          </w:p>
        </w:tc>
      </w:tr>
      <w:tr w:rsidR="00E20DF1" w:rsidRPr="00E20DF1" w14:paraId="0559F1D3" w14:textId="77777777" w:rsidTr="00E20DF1">
        <w:trPr>
          <w:trHeight w:val="402"/>
        </w:trPr>
        <w:tc>
          <w:tcPr>
            <w:tcW w:w="2970" w:type="dxa"/>
            <w:hideMark/>
          </w:tcPr>
          <w:p w14:paraId="799ADE0B" w14:textId="77777777" w:rsidR="00E20DF1" w:rsidRPr="00E20DF1" w:rsidRDefault="00E20DF1" w:rsidP="00E20D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Капітальні інвестиції, усього, у тому числі:</w:t>
            </w:r>
          </w:p>
        </w:tc>
        <w:tc>
          <w:tcPr>
            <w:tcW w:w="717" w:type="dxa"/>
            <w:noWrap/>
            <w:hideMark/>
          </w:tcPr>
          <w:p w14:paraId="45455437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4000</w:t>
            </w:r>
          </w:p>
        </w:tc>
        <w:tc>
          <w:tcPr>
            <w:tcW w:w="945" w:type="dxa"/>
            <w:hideMark/>
          </w:tcPr>
          <w:p w14:paraId="0FBCA48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2716,2</w:t>
            </w:r>
          </w:p>
        </w:tc>
        <w:tc>
          <w:tcPr>
            <w:tcW w:w="1001" w:type="dxa"/>
            <w:hideMark/>
          </w:tcPr>
          <w:p w14:paraId="530009F5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1260,3</w:t>
            </w:r>
          </w:p>
        </w:tc>
        <w:tc>
          <w:tcPr>
            <w:tcW w:w="831" w:type="dxa"/>
            <w:hideMark/>
          </w:tcPr>
          <w:p w14:paraId="438AEA13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1324,6</w:t>
            </w:r>
          </w:p>
        </w:tc>
        <w:tc>
          <w:tcPr>
            <w:tcW w:w="831" w:type="dxa"/>
            <w:hideMark/>
          </w:tcPr>
          <w:p w14:paraId="4342AE39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1260,3</w:t>
            </w:r>
          </w:p>
        </w:tc>
        <w:tc>
          <w:tcPr>
            <w:tcW w:w="1179" w:type="dxa"/>
            <w:hideMark/>
          </w:tcPr>
          <w:p w14:paraId="702299F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(64,3)</w:t>
            </w:r>
          </w:p>
        </w:tc>
        <w:tc>
          <w:tcPr>
            <w:tcW w:w="1155" w:type="dxa"/>
            <w:hideMark/>
          </w:tcPr>
          <w:p w14:paraId="7A78BF9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77CBC7B1" w14:textId="77777777" w:rsidTr="00E20DF1">
        <w:trPr>
          <w:trHeight w:val="266"/>
        </w:trPr>
        <w:tc>
          <w:tcPr>
            <w:tcW w:w="9629" w:type="dxa"/>
            <w:gridSpan w:val="8"/>
            <w:hideMark/>
          </w:tcPr>
          <w:p w14:paraId="669EDE87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ІV. Коефіцієнтний аналіз</w:t>
            </w:r>
          </w:p>
        </w:tc>
      </w:tr>
      <w:tr w:rsidR="00E20DF1" w:rsidRPr="00E20DF1" w14:paraId="65A6073E" w14:textId="77777777" w:rsidTr="00E20DF1">
        <w:trPr>
          <w:trHeight w:val="720"/>
        </w:trPr>
        <w:tc>
          <w:tcPr>
            <w:tcW w:w="2970" w:type="dxa"/>
            <w:hideMark/>
          </w:tcPr>
          <w:p w14:paraId="5FB8CBA8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Рентабельність діяльності</w:t>
            </w:r>
            <w:r w:rsidRPr="00E20DF1">
              <w:rPr>
                <w:rFonts w:ascii="Times New Roman" w:hAnsi="Times New Roman" w:cs="Times New Roman"/>
                <w:sz w:val="16"/>
                <w:szCs w:val="16"/>
              </w:rPr>
              <w:br/>
              <w:t>(чистий фінансовий результат, рядок 1200 / чистий дохід від реалізації продукції (товарів, робіт, послуг), рядок 1000) х 100, %</w:t>
            </w:r>
          </w:p>
        </w:tc>
        <w:tc>
          <w:tcPr>
            <w:tcW w:w="717" w:type="dxa"/>
            <w:noWrap/>
            <w:hideMark/>
          </w:tcPr>
          <w:p w14:paraId="4F69DDB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5010</w:t>
            </w:r>
          </w:p>
        </w:tc>
        <w:tc>
          <w:tcPr>
            <w:tcW w:w="945" w:type="dxa"/>
            <w:hideMark/>
          </w:tcPr>
          <w:p w14:paraId="0B565E8F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544B6A82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B6AE48F" w14:textId="34E69B4F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76EE01F3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91143EE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3ECF1532" w14:textId="23CDCBD4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28FBCEA8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5FC1F5D1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96CF170" w14:textId="5F33C2B8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1" w:type="dxa"/>
            <w:hideMark/>
          </w:tcPr>
          <w:p w14:paraId="37826D31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1BBFD1C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53771A19" w14:textId="21A3BDFB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hideMark/>
          </w:tcPr>
          <w:p w14:paraId="1B3104B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  <w:tc>
          <w:tcPr>
            <w:tcW w:w="1155" w:type="dxa"/>
            <w:hideMark/>
          </w:tcPr>
          <w:p w14:paraId="428E3C2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</w:tr>
      <w:tr w:rsidR="00E20DF1" w:rsidRPr="00E20DF1" w14:paraId="316FAB05" w14:textId="77777777" w:rsidTr="00E20DF1">
        <w:trPr>
          <w:trHeight w:val="480"/>
        </w:trPr>
        <w:tc>
          <w:tcPr>
            <w:tcW w:w="2970" w:type="dxa"/>
            <w:hideMark/>
          </w:tcPr>
          <w:p w14:paraId="2D70D162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Рентабельність активів</w:t>
            </w:r>
            <w:r w:rsidRPr="00E20DF1">
              <w:rPr>
                <w:rFonts w:ascii="Times New Roman" w:hAnsi="Times New Roman" w:cs="Times New Roman"/>
                <w:sz w:val="16"/>
                <w:szCs w:val="16"/>
              </w:rPr>
              <w:br/>
              <w:t>(чистий фінансовий результат, рядок 1200 / вартість активів, рядок 6020) х 100, %</w:t>
            </w:r>
          </w:p>
        </w:tc>
        <w:tc>
          <w:tcPr>
            <w:tcW w:w="717" w:type="dxa"/>
            <w:noWrap/>
            <w:hideMark/>
          </w:tcPr>
          <w:p w14:paraId="5C1D59B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5020</w:t>
            </w:r>
          </w:p>
        </w:tc>
        <w:tc>
          <w:tcPr>
            <w:tcW w:w="945" w:type="dxa"/>
            <w:hideMark/>
          </w:tcPr>
          <w:p w14:paraId="580734AC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77C9795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D08B041" w14:textId="71CFF49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27022D7C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1997B109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15E8C7A" w14:textId="6B6F6894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607AED30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6EA3C7A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33FD64D" w14:textId="431EFFB1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1" w:type="dxa"/>
            <w:hideMark/>
          </w:tcPr>
          <w:p w14:paraId="28E59A7B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B6439DA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30D015E" w14:textId="1F0C1985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hideMark/>
          </w:tcPr>
          <w:p w14:paraId="04FA5DB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  <w:tc>
          <w:tcPr>
            <w:tcW w:w="1155" w:type="dxa"/>
            <w:hideMark/>
          </w:tcPr>
          <w:p w14:paraId="13EACAB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</w:tr>
      <w:tr w:rsidR="00E20DF1" w:rsidRPr="00E20DF1" w14:paraId="6382F5D4" w14:textId="77777777" w:rsidTr="00E20DF1">
        <w:trPr>
          <w:trHeight w:val="480"/>
        </w:trPr>
        <w:tc>
          <w:tcPr>
            <w:tcW w:w="2970" w:type="dxa"/>
            <w:hideMark/>
          </w:tcPr>
          <w:p w14:paraId="24009ECF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Рентабельність власного капіталу</w:t>
            </w:r>
            <w:r w:rsidRPr="00E20DF1">
              <w:rPr>
                <w:rFonts w:ascii="Times New Roman" w:hAnsi="Times New Roman" w:cs="Times New Roman"/>
                <w:sz w:val="16"/>
                <w:szCs w:val="16"/>
              </w:rPr>
              <w:br/>
              <w:t>(чистий фінансовий результат, рядок 1200 / власний капітал, рядок 6080) х 100, %</w:t>
            </w:r>
          </w:p>
        </w:tc>
        <w:tc>
          <w:tcPr>
            <w:tcW w:w="717" w:type="dxa"/>
            <w:noWrap/>
            <w:hideMark/>
          </w:tcPr>
          <w:p w14:paraId="46D9235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5030</w:t>
            </w:r>
          </w:p>
        </w:tc>
        <w:tc>
          <w:tcPr>
            <w:tcW w:w="945" w:type="dxa"/>
            <w:hideMark/>
          </w:tcPr>
          <w:p w14:paraId="2308BEDD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18EF5F6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132CDC81" w14:textId="047E916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41630C20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FD4F39B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3B1400ED" w14:textId="77923BD3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756A4569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8F5BE97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974698E" w14:textId="569D5AA1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1" w:type="dxa"/>
            <w:hideMark/>
          </w:tcPr>
          <w:p w14:paraId="4A95E22D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7312A825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52021DD0" w14:textId="2DC97E71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hideMark/>
          </w:tcPr>
          <w:p w14:paraId="363E9B5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  <w:tc>
          <w:tcPr>
            <w:tcW w:w="1155" w:type="dxa"/>
            <w:hideMark/>
          </w:tcPr>
          <w:p w14:paraId="1ADB20B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</w:tr>
      <w:tr w:rsidR="00E20DF1" w:rsidRPr="00E20DF1" w14:paraId="6189D120" w14:textId="77777777" w:rsidTr="00E20DF1">
        <w:trPr>
          <w:trHeight w:val="480"/>
        </w:trPr>
        <w:tc>
          <w:tcPr>
            <w:tcW w:w="2970" w:type="dxa"/>
            <w:hideMark/>
          </w:tcPr>
          <w:p w14:paraId="321DAEB1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Рентабельність EBITDA</w:t>
            </w:r>
            <w:r w:rsidRPr="00E20DF1">
              <w:rPr>
                <w:rFonts w:ascii="Times New Roman" w:hAnsi="Times New Roman" w:cs="Times New Roman"/>
                <w:sz w:val="16"/>
                <w:szCs w:val="16"/>
              </w:rPr>
              <w:br/>
              <w:t>(EBITDA, рядок 1310 / чистий дохід від реалізації продукції (товарів, робіт, послуг), рядок 1000) х 100, %</w:t>
            </w:r>
          </w:p>
        </w:tc>
        <w:tc>
          <w:tcPr>
            <w:tcW w:w="717" w:type="dxa"/>
            <w:noWrap/>
            <w:hideMark/>
          </w:tcPr>
          <w:p w14:paraId="37C38CA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5040</w:t>
            </w:r>
          </w:p>
        </w:tc>
        <w:tc>
          <w:tcPr>
            <w:tcW w:w="945" w:type="dxa"/>
            <w:hideMark/>
          </w:tcPr>
          <w:p w14:paraId="4943B42E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45642326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3F6A52C" w14:textId="2DA54BDD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1CB991FB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1621F9C4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82B7B07" w14:textId="307794CB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25CDED5C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817A57B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71B808E" w14:textId="6E344F53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1" w:type="dxa"/>
            <w:hideMark/>
          </w:tcPr>
          <w:p w14:paraId="4E520358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3B571618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451F863A" w14:textId="16F7695E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hideMark/>
          </w:tcPr>
          <w:p w14:paraId="656D3336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  <w:tc>
          <w:tcPr>
            <w:tcW w:w="1155" w:type="dxa"/>
            <w:hideMark/>
          </w:tcPr>
          <w:p w14:paraId="29529E26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</w:tr>
      <w:tr w:rsidR="00E20DF1" w:rsidRPr="00E20DF1" w14:paraId="413E6438" w14:textId="77777777" w:rsidTr="00E20DF1">
        <w:trPr>
          <w:trHeight w:val="480"/>
        </w:trPr>
        <w:tc>
          <w:tcPr>
            <w:tcW w:w="2970" w:type="dxa"/>
            <w:hideMark/>
          </w:tcPr>
          <w:p w14:paraId="7F2890BD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>Коефіцієнт фінансової стійкості</w:t>
            </w:r>
            <w:r w:rsidRPr="00E20DF1">
              <w:rPr>
                <w:rFonts w:ascii="Times New Roman" w:hAnsi="Times New Roman" w:cs="Times New Roman"/>
                <w:sz w:val="16"/>
                <w:szCs w:val="16"/>
              </w:rPr>
              <w:br/>
              <w:t>(власний капітал, рядок 6080 / (довгострокові зобов'язання, рядок 6030 + поточні зобов'язання, рядок 6040))</w:t>
            </w:r>
          </w:p>
        </w:tc>
        <w:tc>
          <w:tcPr>
            <w:tcW w:w="717" w:type="dxa"/>
            <w:noWrap/>
            <w:hideMark/>
          </w:tcPr>
          <w:p w14:paraId="524593E0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5050</w:t>
            </w:r>
          </w:p>
        </w:tc>
        <w:tc>
          <w:tcPr>
            <w:tcW w:w="945" w:type="dxa"/>
            <w:hideMark/>
          </w:tcPr>
          <w:p w14:paraId="6AB41B3E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1A861588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5246E3E5" w14:textId="24F4CD7D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528180E1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4D3A08E3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4A1BB23" w14:textId="4673BB7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2472DBF9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56D9DB8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4B94D341" w14:textId="394899E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1" w:type="dxa"/>
            <w:hideMark/>
          </w:tcPr>
          <w:p w14:paraId="1605EF78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7CC091F3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7793E87" w14:textId="02AC22CC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hideMark/>
          </w:tcPr>
          <w:p w14:paraId="716099A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  <w:tc>
          <w:tcPr>
            <w:tcW w:w="1155" w:type="dxa"/>
            <w:hideMark/>
          </w:tcPr>
          <w:p w14:paraId="21F4A3D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</w:tr>
      <w:tr w:rsidR="00E20DF1" w:rsidRPr="00E20DF1" w14:paraId="1E720B0B" w14:textId="77777777" w:rsidTr="00E20DF1">
        <w:trPr>
          <w:trHeight w:val="785"/>
        </w:trPr>
        <w:tc>
          <w:tcPr>
            <w:tcW w:w="2970" w:type="dxa"/>
            <w:hideMark/>
          </w:tcPr>
          <w:p w14:paraId="11978E84" w14:textId="77777777" w:rsidR="00E20DF1" w:rsidRPr="00E20DF1" w:rsidRDefault="00E20DF1" w:rsidP="00E20D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sz w:val="16"/>
                <w:szCs w:val="16"/>
              </w:rPr>
              <w:t xml:space="preserve">Коефіцієнт зносу основних засобів </w:t>
            </w:r>
            <w:r w:rsidRPr="00E20DF1">
              <w:rPr>
                <w:rFonts w:ascii="Times New Roman" w:hAnsi="Times New Roman" w:cs="Times New Roman"/>
                <w:sz w:val="16"/>
                <w:szCs w:val="16"/>
              </w:rPr>
              <w:br/>
              <w:t>(сума зносу, рядок 6003 / первісна вартість основних засобів, рядок 6002)</w:t>
            </w:r>
          </w:p>
        </w:tc>
        <w:tc>
          <w:tcPr>
            <w:tcW w:w="717" w:type="dxa"/>
            <w:noWrap/>
            <w:hideMark/>
          </w:tcPr>
          <w:p w14:paraId="7E430D1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5060</w:t>
            </w:r>
          </w:p>
        </w:tc>
        <w:tc>
          <w:tcPr>
            <w:tcW w:w="945" w:type="dxa"/>
            <w:hideMark/>
          </w:tcPr>
          <w:p w14:paraId="1858258F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8A5A5FC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D59C222" w14:textId="55DD6F84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047304A8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4B8647FE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7797496" w14:textId="7984C67E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5A30206D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0358DC07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797A570F" w14:textId="02FDB7A3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1" w:type="dxa"/>
            <w:hideMark/>
          </w:tcPr>
          <w:p w14:paraId="2C5D6ADB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16D92622" w14:textId="77777777" w:rsid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56ADFF8" w14:textId="2398A04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9" w:type="dxa"/>
            <w:hideMark/>
          </w:tcPr>
          <w:p w14:paraId="501F214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  <w:tc>
          <w:tcPr>
            <w:tcW w:w="1155" w:type="dxa"/>
            <w:hideMark/>
          </w:tcPr>
          <w:p w14:paraId="554DA2F9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x </w:t>
            </w:r>
          </w:p>
        </w:tc>
      </w:tr>
      <w:tr w:rsidR="00E20DF1" w:rsidRPr="00E20DF1" w14:paraId="5FFB42B4" w14:textId="77777777" w:rsidTr="00E20DF1">
        <w:trPr>
          <w:trHeight w:val="272"/>
        </w:trPr>
        <w:tc>
          <w:tcPr>
            <w:tcW w:w="9629" w:type="dxa"/>
            <w:gridSpan w:val="8"/>
            <w:hideMark/>
          </w:tcPr>
          <w:p w14:paraId="181E5DA5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V. Звіт про фінансовий стан</w:t>
            </w:r>
          </w:p>
        </w:tc>
      </w:tr>
      <w:tr w:rsidR="00E20DF1" w:rsidRPr="00E20DF1" w14:paraId="2D604442" w14:textId="77777777" w:rsidTr="00E20DF1">
        <w:trPr>
          <w:trHeight w:val="402"/>
        </w:trPr>
        <w:tc>
          <w:tcPr>
            <w:tcW w:w="2970" w:type="dxa"/>
            <w:hideMark/>
          </w:tcPr>
          <w:p w14:paraId="453AE355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Необоротні активи, усього, у тому числі:</w:t>
            </w:r>
          </w:p>
        </w:tc>
        <w:tc>
          <w:tcPr>
            <w:tcW w:w="717" w:type="dxa"/>
            <w:noWrap/>
            <w:hideMark/>
          </w:tcPr>
          <w:p w14:paraId="7F301BF3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945" w:type="dxa"/>
            <w:hideMark/>
          </w:tcPr>
          <w:p w14:paraId="73AD44F1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4795,0</w:t>
            </w:r>
          </w:p>
        </w:tc>
        <w:tc>
          <w:tcPr>
            <w:tcW w:w="1001" w:type="dxa"/>
            <w:hideMark/>
          </w:tcPr>
          <w:p w14:paraId="593AC191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5651,1</w:t>
            </w:r>
          </w:p>
        </w:tc>
        <w:tc>
          <w:tcPr>
            <w:tcW w:w="831" w:type="dxa"/>
            <w:hideMark/>
          </w:tcPr>
          <w:p w14:paraId="3E20C6CB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5613,0</w:t>
            </w:r>
          </w:p>
        </w:tc>
        <w:tc>
          <w:tcPr>
            <w:tcW w:w="831" w:type="dxa"/>
            <w:hideMark/>
          </w:tcPr>
          <w:p w14:paraId="0A7741E6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1C27DA77" w14:textId="31496091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3FF4CCC4" w14:textId="670A6AEC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E20DF1" w:rsidRPr="00E20DF1" w14:paraId="0B0C788F" w14:textId="77777777" w:rsidTr="00457064">
        <w:trPr>
          <w:trHeight w:val="275"/>
        </w:trPr>
        <w:tc>
          <w:tcPr>
            <w:tcW w:w="2970" w:type="dxa"/>
            <w:hideMark/>
          </w:tcPr>
          <w:p w14:paraId="612775A3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основні засоби</w:t>
            </w:r>
          </w:p>
        </w:tc>
        <w:tc>
          <w:tcPr>
            <w:tcW w:w="717" w:type="dxa"/>
            <w:noWrap/>
            <w:hideMark/>
          </w:tcPr>
          <w:p w14:paraId="41D8CA01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6001</w:t>
            </w:r>
          </w:p>
        </w:tc>
        <w:tc>
          <w:tcPr>
            <w:tcW w:w="945" w:type="dxa"/>
            <w:hideMark/>
          </w:tcPr>
          <w:p w14:paraId="34CA4F65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4795,0</w:t>
            </w:r>
          </w:p>
        </w:tc>
        <w:tc>
          <w:tcPr>
            <w:tcW w:w="1001" w:type="dxa"/>
            <w:hideMark/>
          </w:tcPr>
          <w:p w14:paraId="5054B706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5651,1</w:t>
            </w:r>
          </w:p>
        </w:tc>
        <w:tc>
          <w:tcPr>
            <w:tcW w:w="831" w:type="dxa"/>
            <w:hideMark/>
          </w:tcPr>
          <w:p w14:paraId="5CFE3925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2557,0</w:t>
            </w:r>
          </w:p>
        </w:tc>
        <w:tc>
          <w:tcPr>
            <w:tcW w:w="831" w:type="dxa"/>
            <w:hideMark/>
          </w:tcPr>
          <w:p w14:paraId="1FE323B9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67DE3D88" w14:textId="15B4CE2E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53EB75A1" w14:textId="54568A82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03F48BE7" w14:textId="77777777" w:rsidTr="00457064">
        <w:trPr>
          <w:trHeight w:val="133"/>
        </w:trPr>
        <w:tc>
          <w:tcPr>
            <w:tcW w:w="2970" w:type="dxa"/>
            <w:hideMark/>
          </w:tcPr>
          <w:p w14:paraId="7879BBF8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первісна вартість</w:t>
            </w:r>
          </w:p>
        </w:tc>
        <w:tc>
          <w:tcPr>
            <w:tcW w:w="717" w:type="dxa"/>
            <w:noWrap/>
            <w:hideMark/>
          </w:tcPr>
          <w:p w14:paraId="712D17DF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6002</w:t>
            </w:r>
          </w:p>
        </w:tc>
        <w:tc>
          <w:tcPr>
            <w:tcW w:w="945" w:type="dxa"/>
            <w:hideMark/>
          </w:tcPr>
          <w:p w14:paraId="69F9ACBC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5390,3</w:t>
            </w:r>
          </w:p>
        </w:tc>
        <w:tc>
          <w:tcPr>
            <w:tcW w:w="1001" w:type="dxa"/>
            <w:hideMark/>
          </w:tcPr>
          <w:p w14:paraId="2A64A9B3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6559,9</w:t>
            </w:r>
          </w:p>
        </w:tc>
        <w:tc>
          <w:tcPr>
            <w:tcW w:w="831" w:type="dxa"/>
            <w:hideMark/>
          </w:tcPr>
          <w:p w14:paraId="72CF061A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3172,0</w:t>
            </w:r>
          </w:p>
        </w:tc>
        <w:tc>
          <w:tcPr>
            <w:tcW w:w="831" w:type="dxa"/>
            <w:hideMark/>
          </w:tcPr>
          <w:p w14:paraId="0B29F7A1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640D896B" w14:textId="170C883A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765DB4F8" w14:textId="56D2DB3B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33789693" w14:textId="77777777" w:rsidTr="00457064">
        <w:trPr>
          <w:trHeight w:val="124"/>
        </w:trPr>
        <w:tc>
          <w:tcPr>
            <w:tcW w:w="2970" w:type="dxa"/>
            <w:hideMark/>
          </w:tcPr>
          <w:p w14:paraId="57A7CF7E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знос</w:t>
            </w:r>
          </w:p>
        </w:tc>
        <w:tc>
          <w:tcPr>
            <w:tcW w:w="717" w:type="dxa"/>
            <w:noWrap/>
            <w:hideMark/>
          </w:tcPr>
          <w:p w14:paraId="5BD005EA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6003</w:t>
            </w:r>
          </w:p>
        </w:tc>
        <w:tc>
          <w:tcPr>
            <w:tcW w:w="945" w:type="dxa"/>
            <w:hideMark/>
          </w:tcPr>
          <w:p w14:paraId="567FC67C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595,3</w:t>
            </w:r>
          </w:p>
        </w:tc>
        <w:tc>
          <w:tcPr>
            <w:tcW w:w="1001" w:type="dxa"/>
            <w:hideMark/>
          </w:tcPr>
          <w:p w14:paraId="7EEE7323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908,8</w:t>
            </w:r>
          </w:p>
        </w:tc>
        <w:tc>
          <w:tcPr>
            <w:tcW w:w="831" w:type="dxa"/>
            <w:hideMark/>
          </w:tcPr>
          <w:p w14:paraId="1CC3FBBB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615,0</w:t>
            </w:r>
          </w:p>
        </w:tc>
        <w:tc>
          <w:tcPr>
            <w:tcW w:w="831" w:type="dxa"/>
            <w:hideMark/>
          </w:tcPr>
          <w:p w14:paraId="259CEBB5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100B5021" w14:textId="72314F2E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1D0DBF82" w14:textId="68B7955D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6777471D" w14:textId="77777777" w:rsidTr="00E20DF1">
        <w:trPr>
          <w:trHeight w:val="402"/>
        </w:trPr>
        <w:tc>
          <w:tcPr>
            <w:tcW w:w="2970" w:type="dxa"/>
            <w:hideMark/>
          </w:tcPr>
          <w:p w14:paraId="34354FA8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Оборотні активи, усього, у тому числі:</w:t>
            </w:r>
          </w:p>
        </w:tc>
        <w:tc>
          <w:tcPr>
            <w:tcW w:w="717" w:type="dxa"/>
            <w:noWrap/>
            <w:hideMark/>
          </w:tcPr>
          <w:p w14:paraId="7C3DBA17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6010</w:t>
            </w:r>
          </w:p>
        </w:tc>
        <w:tc>
          <w:tcPr>
            <w:tcW w:w="945" w:type="dxa"/>
            <w:hideMark/>
          </w:tcPr>
          <w:p w14:paraId="6719114B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275,4</w:t>
            </w:r>
          </w:p>
        </w:tc>
        <w:tc>
          <w:tcPr>
            <w:tcW w:w="1001" w:type="dxa"/>
            <w:hideMark/>
          </w:tcPr>
          <w:p w14:paraId="47B95DB6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226,7</w:t>
            </w:r>
          </w:p>
        </w:tc>
        <w:tc>
          <w:tcPr>
            <w:tcW w:w="831" w:type="dxa"/>
            <w:hideMark/>
          </w:tcPr>
          <w:p w14:paraId="2D4CE570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343,2</w:t>
            </w:r>
          </w:p>
        </w:tc>
        <w:tc>
          <w:tcPr>
            <w:tcW w:w="831" w:type="dxa"/>
            <w:hideMark/>
          </w:tcPr>
          <w:p w14:paraId="7A0AB6C0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0811E561" w14:textId="65EA022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31997702" w14:textId="5D61653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E20DF1" w:rsidRPr="00E20DF1" w14:paraId="4A3D1CA8" w14:textId="77777777" w:rsidTr="00E20DF1">
        <w:trPr>
          <w:trHeight w:val="402"/>
        </w:trPr>
        <w:tc>
          <w:tcPr>
            <w:tcW w:w="2970" w:type="dxa"/>
            <w:hideMark/>
          </w:tcPr>
          <w:p w14:paraId="65F016FF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717" w:type="dxa"/>
            <w:noWrap/>
            <w:hideMark/>
          </w:tcPr>
          <w:p w14:paraId="46AF3151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6011</w:t>
            </w:r>
          </w:p>
        </w:tc>
        <w:tc>
          <w:tcPr>
            <w:tcW w:w="945" w:type="dxa"/>
            <w:hideMark/>
          </w:tcPr>
          <w:p w14:paraId="4A03D3DB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001" w:type="dxa"/>
            <w:hideMark/>
          </w:tcPr>
          <w:p w14:paraId="0FE353D3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831" w:type="dxa"/>
            <w:hideMark/>
          </w:tcPr>
          <w:p w14:paraId="1F138246" w14:textId="36FB655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31" w:type="dxa"/>
            <w:hideMark/>
          </w:tcPr>
          <w:p w14:paraId="4A7968E2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2EB97B72" w14:textId="7C73C62A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155" w:type="dxa"/>
            <w:hideMark/>
          </w:tcPr>
          <w:p w14:paraId="1CC199FC" w14:textId="0086306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E20DF1" w:rsidRPr="00E20DF1" w14:paraId="246E1526" w14:textId="77777777" w:rsidTr="00E20DF1">
        <w:trPr>
          <w:trHeight w:val="402"/>
        </w:trPr>
        <w:tc>
          <w:tcPr>
            <w:tcW w:w="2970" w:type="dxa"/>
            <w:hideMark/>
          </w:tcPr>
          <w:p w14:paraId="25813725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дебіторська заборгованість за розрахунками з бюджетом</w:t>
            </w:r>
          </w:p>
        </w:tc>
        <w:tc>
          <w:tcPr>
            <w:tcW w:w="717" w:type="dxa"/>
            <w:noWrap/>
            <w:hideMark/>
          </w:tcPr>
          <w:p w14:paraId="692D3F4F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6012</w:t>
            </w:r>
          </w:p>
        </w:tc>
        <w:tc>
          <w:tcPr>
            <w:tcW w:w="945" w:type="dxa"/>
            <w:hideMark/>
          </w:tcPr>
          <w:p w14:paraId="07E2B4BC" w14:textId="656B7B7E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1F3C4D84" w14:textId="676D819D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31" w:type="dxa"/>
            <w:hideMark/>
          </w:tcPr>
          <w:p w14:paraId="677683C9" w14:textId="6F125300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31" w:type="dxa"/>
            <w:hideMark/>
          </w:tcPr>
          <w:p w14:paraId="48AAB71F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583FF8D3" w14:textId="2D072794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2939AB51" w14:textId="068626EB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1805A0B8" w14:textId="77777777" w:rsidTr="00457064">
        <w:trPr>
          <w:trHeight w:val="218"/>
        </w:trPr>
        <w:tc>
          <w:tcPr>
            <w:tcW w:w="2970" w:type="dxa"/>
            <w:hideMark/>
          </w:tcPr>
          <w:p w14:paraId="2E2E1AAA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гроші та їх еквіваленти</w:t>
            </w:r>
          </w:p>
        </w:tc>
        <w:tc>
          <w:tcPr>
            <w:tcW w:w="717" w:type="dxa"/>
            <w:noWrap/>
            <w:hideMark/>
          </w:tcPr>
          <w:p w14:paraId="39C1A6A7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6013</w:t>
            </w:r>
          </w:p>
        </w:tc>
        <w:tc>
          <w:tcPr>
            <w:tcW w:w="945" w:type="dxa"/>
            <w:hideMark/>
          </w:tcPr>
          <w:p w14:paraId="552325AA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264,7</w:t>
            </w:r>
          </w:p>
        </w:tc>
        <w:tc>
          <w:tcPr>
            <w:tcW w:w="1001" w:type="dxa"/>
            <w:hideMark/>
          </w:tcPr>
          <w:p w14:paraId="4068D229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226,7</w:t>
            </w:r>
          </w:p>
        </w:tc>
        <w:tc>
          <w:tcPr>
            <w:tcW w:w="831" w:type="dxa"/>
            <w:hideMark/>
          </w:tcPr>
          <w:p w14:paraId="10533BD9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295,3</w:t>
            </w:r>
          </w:p>
        </w:tc>
        <w:tc>
          <w:tcPr>
            <w:tcW w:w="831" w:type="dxa"/>
            <w:hideMark/>
          </w:tcPr>
          <w:p w14:paraId="642BBC36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7CE04F49" w14:textId="638FCA2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444EA465" w14:textId="1E4B30A2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62940523" w14:textId="77777777" w:rsidTr="00457064">
        <w:trPr>
          <w:trHeight w:val="150"/>
        </w:trPr>
        <w:tc>
          <w:tcPr>
            <w:tcW w:w="2970" w:type="dxa"/>
            <w:hideMark/>
          </w:tcPr>
          <w:p w14:paraId="2AF36725" w14:textId="77777777" w:rsidR="00E20DF1" w:rsidRPr="00E20DF1" w:rsidRDefault="00E20DF1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 активи</w:t>
            </w:r>
          </w:p>
        </w:tc>
        <w:tc>
          <w:tcPr>
            <w:tcW w:w="717" w:type="dxa"/>
            <w:noWrap/>
            <w:hideMark/>
          </w:tcPr>
          <w:p w14:paraId="56C8C80A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6020</w:t>
            </w:r>
          </w:p>
        </w:tc>
        <w:tc>
          <w:tcPr>
            <w:tcW w:w="945" w:type="dxa"/>
            <w:hideMark/>
          </w:tcPr>
          <w:p w14:paraId="6FAEFA0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5070,4</w:t>
            </w:r>
          </w:p>
        </w:tc>
        <w:tc>
          <w:tcPr>
            <w:tcW w:w="1001" w:type="dxa"/>
            <w:hideMark/>
          </w:tcPr>
          <w:p w14:paraId="26BBBD6F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5877,8</w:t>
            </w:r>
          </w:p>
        </w:tc>
        <w:tc>
          <w:tcPr>
            <w:tcW w:w="831" w:type="dxa"/>
            <w:hideMark/>
          </w:tcPr>
          <w:p w14:paraId="0B5F16C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5956,2</w:t>
            </w:r>
          </w:p>
        </w:tc>
        <w:tc>
          <w:tcPr>
            <w:tcW w:w="831" w:type="dxa"/>
            <w:hideMark/>
          </w:tcPr>
          <w:p w14:paraId="59F9A6C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597F51D8" w14:textId="459570FF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04739E7E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26A371AF" w14:textId="77777777" w:rsidTr="00E20DF1">
        <w:trPr>
          <w:trHeight w:val="402"/>
        </w:trPr>
        <w:tc>
          <w:tcPr>
            <w:tcW w:w="2970" w:type="dxa"/>
            <w:hideMark/>
          </w:tcPr>
          <w:p w14:paraId="639606D9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Довгострокові зобов'язання і забезпечення</w:t>
            </w:r>
          </w:p>
        </w:tc>
        <w:tc>
          <w:tcPr>
            <w:tcW w:w="717" w:type="dxa"/>
            <w:noWrap/>
            <w:hideMark/>
          </w:tcPr>
          <w:p w14:paraId="0D91ABB2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6030</w:t>
            </w:r>
          </w:p>
        </w:tc>
        <w:tc>
          <w:tcPr>
            <w:tcW w:w="945" w:type="dxa"/>
            <w:hideMark/>
          </w:tcPr>
          <w:p w14:paraId="28747E9E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3041,9</w:t>
            </w:r>
          </w:p>
        </w:tc>
        <w:tc>
          <w:tcPr>
            <w:tcW w:w="1001" w:type="dxa"/>
            <w:hideMark/>
          </w:tcPr>
          <w:p w14:paraId="182A3AA8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2917,7</w:t>
            </w:r>
          </w:p>
        </w:tc>
        <w:tc>
          <w:tcPr>
            <w:tcW w:w="831" w:type="dxa"/>
            <w:hideMark/>
          </w:tcPr>
          <w:p w14:paraId="27190EE8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3889,3</w:t>
            </w:r>
          </w:p>
        </w:tc>
        <w:tc>
          <w:tcPr>
            <w:tcW w:w="831" w:type="dxa"/>
            <w:hideMark/>
          </w:tcPr>
          <w:p w14:paraId="075DA5E3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2EB1B382" w14:textId="5A763A0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724044FC" w14:textId="13A9E805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0504BA4C" w14:textId="77777777" w:rsidTr="00E20DF1">
        <w:trPr>
          <w:trHeight w:val="402"/>
        </w:trPr>
        <w:tc>
          <w:tcPr>
            <w:tcW w:w="2970" w:type="dxa"/>
            <w:hideMark/>
          </w:tcPr>
          <w:p w14:paraId="674CFD0C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Поточні зобов'язання і забезпечення, у тому числі:</w:t>
            </w:r>
          </w:p>
        </w:tc>
        <w:tc>
          <w:tcPr>
            <w:tcW w:w="717" w:type="dxa"/>
            <w:noWrap/>
            <w:hideMark/>
          </w:tcPr>
          <w:p w14:paraId="0F94913A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6040</w:t>
            </w:r>
          </w:p>
        </w:tc>
        <w:tc>
          <w:tcPr>
            <w:tcW w:w="945" w:type="dxa"/>
            <w:hideMark/>
          </w:tcPr>
          <w:p w14:paraId="519405B5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204,3</w:t>
            </w:r>
          </w:p>
        </w:tc>
        <w:tc>
          <w:tcPr>
            <w:tcW w:w="1001" w:type="dxa"/>
            <w:hideMark/>
          </w:tcPr>
          <w:p w14:paraId="36ABCDF7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206,1</w:t>
            </w:r>
          </w:p>
        </w:tc>
        <w:tc>
          <w:tcPr>
            <w:tcW w:w="831" w:type="dxa"/>
            <w:hideMark/>
          </w:tcPr>
          <w:p w14:paraId="78095511" w14:textId="0AB70E29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57064"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1911734D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4D8109D8" w14:textId="7CAC8331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6A637823" w14:textId="72C1F5A8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4515872F" w14:textId="77777777" w:rsidTr="00E20DF1">
        <w:trPr>
          <w:trHeight w:val="402"/>
        </w:trPr>
        <w:tc>
          <w:tcPr>
            <w:tcW w:w="2970" w:type="dxa"/>
            <w:hideMark/>
          </w:tcPr>
          <w:p w14:paraId="216BB873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поточна кредиторська заборгованість за товари, роботи, послуги </w:t>
            </w:r>
          </w:p>
        </w:tc>
        <w:tc>
          <w:tcPr>
            <w:tcW w:w="717" w:type="dxa"/>
            <w:noWrap/>
            <w:hideMark/>
          </w:tcPr>
          <w:p w14:paraId="3C8FC827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6041</w:t>
            </w:r>
          </w:p>
        </w:tc>
        <w:tc>
          <w:tcPr>
            <w:tcW w:w="945" w:type="dxa"/>
            <w:hideMark/>
          </w:tcPr>
          <w:p w14:paraId="72FE58BB" w14:textId="3FF66E75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7064"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229EF299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831" w:type="dxa"/>
            <w:hideMark/>
          </w:tcPr>
          <w:p w14:paraId="46CDAA61" w14:textId="2BA6FAF6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57064"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5B0E1A10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470AB4F3" w14:textId="6DB1659E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00CC9FA7" w14:textId="5826F7EC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46ACC8AF" w14:textId="77777777" w:rsidTr="00E20DF1">
        <w:trPr>
          <w:trHeight w:val="402"/>
        </w:trPr>
        <w:tc>
          <w:tcPr>
            <w:tcW w:w="2970" w:type="dxa"/>
            <w:hideMark/>
          </w:tcPr>
          <w:p w14:paraId="65EFF4C8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поточна кредиторська заборгованість за розрахунками з бюджетом</w:t>
            </w:r>
          </w:p>
        </w:tc>
        <w:tc>
          <w:tcPr>
            <w:tcW w:w="717" w:type="dxa"/>
            <w:noWrap/>
            <w:hideMark/>
          </w:tcPr>
          <w:p w14:paraId="418E98BD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6042</w:t>
            </w:r>
          </w:p>
        </w:tc>
        <w:tc>
          <w:tcPr>
            <w:tcW w:w="945" w:type="dxa"/>
            <w:hideMark/>
          </w:tcPr>
          <w:p w14:paraId="16865CB6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147,4</w:t>
            </w:r>
          </w:p>
        </w:tc>
        <w:tc>
          <w:tcPr>
            <w:tcW w:w="1001" w:type="dxa"/>
            <w:hideMark/>
          </w:tcPr>
          <w:p w14:paraId="3B9F619F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201,4</w:t>
            </w:r>
          </w:p>
        </w:tc>
        <w:tc>
          <w:tcPr>
            <w:tcW w:w="831" w:type="dxa"/>
            <w:hideMark/>
          </w:tcPr>
          <w:p w14:paraId="6C70F0BE" w14:textId="04A24F3D" w:rsidR="00E20DF1" w:rsidRPr="00457064" w:rsidRDefault="00457064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="00E20DF1"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31" w:type="dxa"/>
            <w:hideMark/>
          </w:tcPr>
          <w:p w14:paraId="43D09D03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35245CD3" w14:textId="194F841D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4F09D13C" w14:textId="0722EDB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08F0E1F7" w14:textId="77777777" w:rsidTr="00E20DF1">
        <w:trPr>
          <w:trHeight w:val="402"/>
        </w:trPr>
        <w:tc>
          <w:tcPr>
            <w:tcW w:w="2970" w:type="dxa"/>
            <w:hideMark/>
          </w:tcPr>
          <w:p w14:paraId="6D9BABE7" w14:textId="77777777" w:rsidR="00E20DF1" w:rsidRPr="00457064" w:rsidRDefault="00E20DF1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 зобов'язання і забезпечення, у тому числі:</w:t>
            </w:r>
          </w:p>
        </w:tc>
        <w:tc>
          <w:tcPr>
            <w:tcW w:w="717" w:type="dxa"/>
            <w:noWrap/>
            <w:hideMark/>
          </w:tcPr>
          <w:p w14:paraId="081E9DF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6050</w:t>
            </w:r>
          </w:p>
        </w:tc>
        <w:tc>
          <w:tcPr>
            <w:tcW w:w="945" w:type="dxa"/>
            <w:hideMark/>
          </w:tcPr>
          <w:p w14:paraId="199E55D0" w14:textId="6BF85618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4570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01" w:type="dxa"/>
            <w:hideMark/>
          </w:tcPr>
          <w:p w14:paraId="6A4EBA91" w14:textId="310BBD86" w:rsidR="00E20DF1" w:rsidRPr="00E20DF1" w:rsidRDefault="00457064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="00E20DF1"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hideMark/>
          </w:tcPr>
          <w:p w14:paraId="69583ABE" w14:textId="2A727940" w:rsidR="00E20DF1" w:rsidRPr="00E20DF1" w:rsidRDefault="00457064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="00E20DF1"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hideMark/>
          </w:tcPr>
          <w:p w14:paraId="78D284B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3F39ECFE" w14:textId="10C26074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2C45B300" w14:textId="383CE296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5499C0C9" w14:textId="77777777" w:rsidTr="00457064">
        <w:trPr>
          <w:trHeight w:val="162"/>
        </w:trPr>
        <w:tc>
          <w:tcPr>
            <w:tcW w:w="2970" w:type="dxa"/>
            <w:hideMark/>
          </w:tcPr>
          <w:p w14:paraId="1C1987D7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державні гранти і субсидії</w:t>
            </w:r>
          </w:p>
        </w:tc>
        <w:tc>
          <w:tcPr>
            <w:tcW w:w="717" w:type="dxa"/>
            <w:noWrap/>
            <w:hideMark/>
          </w:tcPr>
          <w:p w14:paraId="1A7D050C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945" w:type="dxa"/>
            <w:hideMark/>
          </w:tcPr>
          <w:p w14:paraId="49374AD7" w14:textId="61C69978" w:rsidR="00E20DF1" w:rsidRPr="00457064" w:rsidRDefault="00457064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="00E20DF1"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1" w:type="dxa"/>
            <w:hideMark/>
          </w:tcPr>
          <w:p w14:paraId="693EFDC2" w14:textId="1AFA8748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7064"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3099EBA5" w14:textId="1824A435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7064"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1BF1EF90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2B8019E4" w14:textId="17EA39A0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6C6E0A9B" w14:textId="2736D08B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23BD268A" w14:textId="77777777" w:rsidTr="00457064">
        <w:trPr>
          <w:trHeight w:val="152"/>
        </w:trPr>
        <w:tc>
          <w:tcPr>
            <w:tcW w:w="2970" w:type="dxa"/>
            <w:hideMark/>
          </w:tcPr>
          <w:p w14:paraId="2985CF30" w14:textId="77777777" w:rsidR="00E20DF1" w:rsidRPr="00457064" w:rsidRDefault="00E20DF1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фінансові запозичення</w:t>
            </w:r>
          </w:p>
        </w:tc>
        <w:tc>
          <w:tcPr>
            <w:tcW w:w="717" w:type="dxa"/>
            <w:noWrap/>
            <w:hideMark/>
          </w:tcPr>
          <w:p w14:paraId="0D6A3B0F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6070</w:t>
            </w:r>
          </w:p>
        </w:tc>
        <w:tc>
          <w:tcPr>
            <w:tcW w:w="945" w:type="dxa"/>
            <w:hideMark/>
          </w:tcPr>
          <w:p w14:paraId="3F686107" w14:textId="50BC50EE" w:rsidR="00E20DF1" w:rsidRPr="00457064" w:rsidRDefault="00457064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="00E20DF1"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1" w:type="dxa"/>
            <w:hideMark/>
          </w:tcPr>
          <w:p w14:paraId="225F1453" w14:textId="6379A5D5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7064" w:rsidRPr="004570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349B7245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31" w:type="dxa"/>
            <w:hideMark/>
          </w:tcPr>
          <w:p w14:paraId="4A7B8ACC" w14:textId="77777777" w:rsidR="00E20DF1" w:rsidRPr="00457064" w:rsidRDefault="00E20DF1" w:rsidP="00E20D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008883C3" w14:textId="4E648118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1033868A" w14:textId="60CEEB61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22AC9FFC" w14:textId="77777777" w:rsidTr="00457064">
        <w:trPr>
          <w:trHeight w:val="156"/>
        </w:trPr>
        <w:tc>
          <w:tcPr>
            <w:tcW w:w="2970" w:type="dxa"/>
            <w:hideMark/>
          </w:tcPr>
          <w:p w14:paraId="2A7C4946" w14:textId="77777777" w:rsidR="00E20DF1" w:rsidRPr="00E20DF1" w:rsidRDefault="00E20DF1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Власний капітал</w:t>
            </w:r>
          </w:p>
        </w:tc>
        <w:tc>
          <w:tcPr>
            <w:tcW w:w="717" w:type="dxa"/>
            <w:noWrap/>
            <w:hideMark/>
          </w:tcPr>
          <w:p w14:paraId="7D13C90C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6080</w:t>
            </w:r>
          </w:p>
        </w:tc>
        <w:tc>
          <w:tcPr>
            <w:tcW w:w="945" w:type="dxa"/>
            <w:hideMark/>
          </w:tcPr>
          <w:p w14:paraId="7B14C5E8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1824,2</w:t>
            </w:r>
          </w:p>
        </w:tc>
        <w:tc>
          <w:tcPr>
            <w:tcW w:w="1001" w:type="dxa"/>
            <w:hideMark/>
          </w:tcPr>
          <w:p w14:paraId="66F95721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2754,0</w:t>
            </w:r>
          </w:p>
        </w:tc>
        <w:tc>
          <w:tcPr>
            <w:tcW w:w="831" w:type="dxa"/>
            <w:hideMark/>
          </w:tcPr>
          <w:p w14:paraId="069084F4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2066,9</w:t>
            </w:r>
          </w:p>
        </w:tc>
        <w:tc>
          <w:tcPr>
            <w:tcW w:w="831" w:type="dxa"/>
            <w:hideMark/>
          </w:tcPr>
          <w:p w14:paraId="714930B2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179" w:type="dxa"/>
            <w:hideMark/>
          </w:tcPr>
          <w:p w14:paraId="1FDE1560" w14:textId="43456E2F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hideMark/>
          </w:tcPr>
          <w:p w14:paraId="25E6CF54" w14:textId="08C7AE08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E20DF1" w:rsidRPr="00E20DF1" w14:paraId="497F613E" w14:textId="77777777" w:rsidTr="00457064">
        <w:trPr>
          <w:trHeight w:val="214"/>
        </w:trPr>
        <w:tc>
          <w:tcPr>
            <w:tcW w:w="9629" w:type="dxa"/>
            <w:gridSpan w:val="8"/>
            <w:hideMark/>
          </w:tcPr>
          <w:p w14:paraId="5382518D" w14:textId="77777777" w:rsidR="00E20DF1" w:rsidRPr="00E20DF1" w:rsidRDefault="00E20DF1" w:rsidP="00E20D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VI. Кредитна політика</w:t>
            </w:r>
          </w:p>
        </w:tc>
      </w:tr>
      <w:tr w:rsidR="00457064" w:rsidRPr="00E20DF1" w14:paraId="0CAED51A" w14:textId="77777777" w:rsidTr="00457064">
        <w:trPr>
          <w:trHeight w:val="406"/>
        </w:trPr>
        <w:tc>
          <w:tcPr>
            <w:tcW w:w="2970" w:type="dxa"/>
            <w:noWrap/>
            <w:hideMark/>
          </w:tcPr>
          <w:p w14:paraId="36C26B41" w14:textId="77777777" w:rsidR="00457064" w:rsidRPr="00457064" w:rsidRDefault="00457064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Заборгованість за кредитами на початок періоду</w:t>
            </w:r>
          </w:p>
        </w:tc>
        <w:tc>
          <w:tcPr>
            <w:tcW w:w="717" w:type="dxa"/>
            <w:noWrap/>
            <w:hideMark/>
          </w:tcPr>
          <w:p w14:paraId="5B996D62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7000</w:t>
            </w:r>
          </w:p>
        </w:tc>
        <w:tc>
          <w:tcPr>
            <w:tcW w:w="945" w:type="dxa"/>
            <w:hideMark/>
          </w:tcPr>
          <w:p w14:paraId="28064176" w14:textId="2AD7E984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130A252F" w14:textId="2B7D1933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07414356" w14:textId="24054DCA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6DC0E3C0" w14:textId="005FCDC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1BEE2EB8" w14:textId="685DE26D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1B8306F6" w14:textId="2C6CBAE4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7E68905F" w14:textId="77777777" w:rsidTr="00E20DF1">
        <w:trPr>
          <w:trHeight w:val="402"/>
        </w:trPr>
        <w:tc>
          <w:tcPr>
            <w:tcW w:w="2970" w:type="dxa"/>
            <w:hideMark/>
          </w:tcPr>
          <w:p w14:paraId="2A31EFBC" w14:textId="77777777" w:rsidR="00457064" w:rsidRPr="00457064" w:rsidRDefault="00457064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Отримано залучених коштів, усього, у тому числі:</w:t>
            </w:r>
          </w:p>
        </w:tc>
        <w:tc>
          <w:tcPr>
            <w:tcW w:w="717" w:type="dxa"/>
            <w:noWrap/>
            <w:hideMark/>
          </w:tcPr>
          <w:p w14:paraId="58C6B5FE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7010</w:t>
            </w:r>
          </w:p>
        </w:tc>
        <w:tc>
          <w:tcPr>
            <w:tcW w:w="945" w:type="dxa"/>
            <w:hideMark/>
          </w:tcPr>
          <w:p w14:paraId="5A40C20A" w14:textId="28A7D402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0160E1A3" w14:textId="61EDCD50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7CBCE22F" w14:textId="0AC5DA0F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753E1936" w14:textId="543EF07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6A5A26D3" w14:textId="5B54D1AF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1F905062" w14:textId="0A5B9949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1E59CA25" w14:textId="77777777" w:rsidTr="00457064">
        <w:trPr>
          <w:trHeight w:val="152"/>
        </w:trPr>
        <w:tc>
          <w:tcPr>
            <w:tcW w:w="2970" w:type="dxa"/>
            <w:hideMark/>
          </w:tcPr>
          <w:p w14:paraId="0C778560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довгострокові зобов'язання</w:t>
            </w:r>
          </w:p>
        </w:tc>
        <w:tc>
          <w:tcPr>
            <w:tcW w:w="717" w:type="dxa"/>
            <w:noWrap/>
            <w:hideMark/>
          </w:tcPr>
          <w:p w14:paraId="604466E6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7011</w:t>
            </w:r>
          </w:p>
        </w:tc>
        <w:tc>
          <w:tcPr>
            <w:tcW w:w="945" w:type="dxa"/>
            <w:hideMark/>
          </w:tcPr>
          <w:p w14:paraId="3B2C7A25" w14:textId="3E0D9C8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3456A932" w14:textId="2E7B94D5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7BA5AF23" w14:textId="4746967D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1E3CD8F6" w14:textId="2427A0CB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1F5C29F7" w14:textId="67032371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2DC29EFB" w14:textId="3481AB83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6C1A8BDC" w14:textId="77777777" w:rsidTr="00457064">
        <w:trPr>
          <w:trHeight w:val="212"/>
        </w:trPr>
        <w:tc>
          <w:tcPr>
            <w:tcW w:w="2970" w:type="dxa"/>
            <w:hideMark/>
          </w:tcPr>
          <w:p w14:paraId="75ACA170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короткострокові зобов'язання</w:t>
            </w:r>
          </w:p>
        </w:tc>
        <w:tc>
          <w:tcPr>
            <w:tcW w:w="717" w:type="dxa"/>
            <w:noWrap/>
            <w:hideMark/>
          </w:tcPr>
          <w:p w14:paraId="7ABA4822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7012</w:t>
            </w:r>
          </w:p>
        </w:tc>
        <w:tc>
          <w:tcPr>
            <w:tcW w:w="945" w:type="dxa"/>
            <w:hideMark/>
          </w:tcPr>
          <w:p w14:paraId="576E49B2" w14:textId="4F4186B1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3D0E098E" w14:textId="65B84479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5E9168E5" w14:textId="3336AF48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0B721101" w14:textId="19B93659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320317D9" w14:textId="0C06AD71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3BB6BA6C" w14:textId="4CFEBAAE" w:rsidR="00457064" w:rsidRPr="00E20DF1" w:rsidRDefault="00457064" w:rsidP="00457064">
            <w:pPr>
              <w:tabs>
                <w:tab w:val="left" w:pos="360"/>
                <w:tab w:val="center" w:pos="469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696A0396" w14:textId="77777777" w:rsidTr="00457064">
        <w:trPr>
          <w:trHeight w:val="232"/>
        </w:trPr>
        <w:tc>
          <w:tcPr>
            <w:tcW w:w="2970" w:type="dxa"/>
            <w:hideMark/>
          </w:tcPr>
          <w:p w14:paraId="517473D4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інші фінансові зобов'язання</w:t>
            </w:r>
          </w:p>
        </w:tc>
        <w:tc>
          <w:tcPr>
            <w:tcW w:w="717" w:type="dxa"/>
            <w:noWrap/>
            <w:hideMark/>
          </w:tcPr>
          <w:p w14:paraId="7B8C5E0F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7013</w:t>
            </w:r>
          </w:p>
        </w:tc>
        <w:tc>
          <w:tcPr>
            <w:tcW w:w="945" w:type="dxa"/>
            <w:hideMark/>
          </w:tcPr>
          <w:p w14:paraId="530161AE" w14:textId="4099665A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770D3057" w14:textId="6EEAF0CD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50047B88" w14:textId="0FBD1515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5703E90C" w14:textId="6A274228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4C1046A1" w14:textId="54DFFB03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27725D17" w14:textId="2E809F3C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73EFD484" w14:textId="77777777" w:rsidTr="00E20DF1">
        <w:trPr>
          <w:trHeight w:val="402"/>
        </w:trPr>
        <w:tc>
          <w:tcPr>
            <w:tcW w:w="2970" w:type="dxa"/>
            <w:hideMark/>
          </w:tcPr>
          <w:p w14:paraId="23186F3B" w14:textId="77777777" w:rsidR="00457064" w:rsidRPr="00457064" w:rsidRDefault="00457064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Повернено залучених коштів, усього, у тому числі:</w:t>
            </w:r>
          </w:p>
        </w:tc>
        <w:tc>
          <w:tcPr>
            <w:tcW w:w="717" w:type="dxa"/>
            <w:noWrap/>
            <w:hideMark/>
          </w:tcPr>
          <w:p w14:paraId="7B6FE6D3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7030</w:t>
            </w:r>
          </w:p>
        </w:tc>
        <w:tc>
          <w:tcPr>
            <w:tcW w:w="945" w:type="dxa"/>
            <w:hideMark/>
          </w:tcPr>
          <w:p w14:paraId="0EF715EE" w14:textId="1DA8AB6B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381106E1" w14:textId="1F13E081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0041C128" w14:textId="6B9C8F9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759BBFB8" w14:textId="2BAFDC32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7316EBC8" w14:textId="3C37751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51603C22" w14:textId="5C5F696D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1AD25047" w14:textId="77777777" w:rsidTr="00457064">
        <w:trPr>
          <w:trHeight w:val="76"/>
        </w:trPr>
        <w:tc>
          <w:tcPr>
            <w:tcW w:w="2970" w:type="dxa"/>
            <w:hideMark/>
          </w:tcPr>
          <w:p w14:paraId="52B8C8EF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довгострокові зобов'язання</w:t>
            </w:r>
          </w:p>
        </w:tc>
        <w:tc>
          <w:tcPr>
            <w:tcW w:w="717" w:type="dxa"/>
            <w:noWrap/>
            <w:hideMark/>
          </w:tcPr>
          <w:p w14:paraId="160151C4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7021</w:t>
            </w:r>
          </w:p>
        </w:tc>
        <w:tc>
          <w:tcPr>
            <w:tcW w:w="945" w:type="dxa"/>
            <w:hideMark/>
          </w:tcPr>
          <w:p w14:paraId="4BAA96FB" w14:textId="4CE805A0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6A6EFFA9" w14:textId="58A75F0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3F52E67D" w14:textId="37613C63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6A61190F" w14:textId="19459A99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2A0B3183" w14:textId="60B47E54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0A7738FF" w14:textId="6B89C928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41B50D98" w14:textId="77777777" w:rsidTr="00457064">
        <w:trPr>
          <w:trHeight w:val="223"/>
        </w:trPr>
        <w:tc>
          <w:tcPr>
            <w:tcW w:w="2970" w:type="dxa"/>
            <w:hideMark/>
          </w:tcPr>
          <w:p w14:paraId="115E6BC5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короткострокові зобов'язання</w:t>
            </w:r>
          </w:p>
        </w:tc>
        <w:tc>
          <w:tcPr>
            <w:tcW w:w="717" w:type="dxa"/>
            <w:noWrap/>
            <w:hideMark/>
          </w:tcPr>
          <w:p w14:paraId="6E590BFA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7022</w:t>
            </w:r>
          </w:p>
        </w:tc>
        <w:tc>
          <w:tcPr>
            <w:tcW w:w="945" w:type="dxa"/>
            <w:hideMark/>
          </w:tcPr>
          <w:p w14:paraId="692D647D" w14:textId="2B8FA6C8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0D74F431" w14:textId="6C7444DF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5AC8BB0A" w14:textId="16EFC290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61BC5429" w14:textId="50CA46BC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10F58775" w14:textId="0DEC196F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365A4FD2" w14:textId="344E803F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594D6329" w14:textId="77777777" w:rsidTr="00457064">
        <w:trPr>
          <w:trHeight w:val="196"/>
        </w:trPr>
        <w:tc>
          <w:tcPr>
            <w:tcW w:w="2970" w:type="dxa"/>
            <w:hideMark/>
          </w:tcPr>
          <w:p w14:paraId="59D7660C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інші фінансові зобов'язання</w:t>
            </w:r>
          </w:p>
        </w:tc>
        <w:tc>
          <w:tcPr>
            <w:tcW w:w="717" w:type="dxa"/>
            <w:noWrap/>
            <w:hideMark/>
          </w:tcPr>
          <w:p w14:paraId="3772AE6E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7023</w:t>
            </w:r>
          </w:p>
        </w:tc>
        <w:tc>
          <w:tcPr>
            <w:tcW w:w="945" w:type="dxa"/>
            <w:hideMark/>
          </w:tcPr>
          <w:p w14:paraId="459A8428" w14:textId="46362CE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53CCD656" w14:textId="22381CF1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744778FB" w14:textId="69E5C313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74F929EB" w14:textId="0AD0AB3B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15CA1C94" w14:textId="43D3B57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05B70527" w14:textId="42D1CC86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1B70069B" w14:textId="77777777" w:rsidTr="00E20DF1">
        <w:trPr>
          <w:trHeight w:val="402"/>
        </w:trPr>
        <w:tc>
          <w:tcPr>
            <w:tcW w:w="2970" w:type="dxa"/>
            <w:noWrap/>
            <w:hideMark/>
          </w:tcPr>
          <w:p w14:paraId="08E20C5E" w14:textId="77777777" w:rsidR="00457064" w:rsidRPr="00457064" w:rsidRDefault="00457064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Заборгованість за кредитами на кінець періоду</w:t>
            </w:r>
          </w:p>
        </w:tc>
        <w:tc>
          <w:tcPr>
            <w:tcW w:w="717" w:type="dxa"/>
            <w:noWrap/>
            <w:hideMark/>
          </w:tcPr>
          <w:p w14:paraId="630117E9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7050</w:t>
            </w:r>
          </w:p>
        </w:tc>
        <w:tc>
          <w:tcPr>
            <w:tcW w:w="945" w:type="dxa"/>
            <w:hideMark/>
          </w:tcPr>
          <w:p w14:paraId="3BFF3477" w14:textId="187D7E8E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  <w:hideMark/>
          </w:tcPr>
          <w:p w14:paraId="488C8582" w14:textId="6808A883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51EAA29E" w14:textId="35AC05DB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  <w:hideMark/>
          </w:tcPr>
          <w:p w14:paraId="316D71CC" w14:textId="1D834D02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  <w:hideMark/>
          </w:tcPr>
          <w:p w14:paraId="4EB37640" w14:textId="70419D92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55CC589B" w14:textId="5A75AB34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07C588CE" w14:textId="77777777" w:rsidTr="00457064">
        <w:trPr>
          <w:trHeight w:val="186"/>
        </w:trPr>
        <w:tc>
          <w:tcPr>
            <w:tcW w:w="9629" w:type="dxa"/>
            <w:gridSpan w:val="8"/>
            <w:hideMark/>
          </w:tcPr>
          <w:p w14:paraId="33BA290C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VII. Дані про персонал та витрати на оплату праці</w:t>
            </w:r>
          </w:p>
        </w:tc>
      </w:tr>
      <w:tr w:rsidR="00457064" w:rsidRPr="00E20DF1" w14:paraId="05311C5F" w14:textId="77777777" w:rsidTr="00457064">
        <w:trPr>
          <w:trHeight w:val="1186"/>
        </w:trPr>
        <w:tc>
          <w:tcPr>
            <w:tcW w:w="2970" w:type="dxa"/>
            <w:hideMark/>
          </w:tcPr>
          <w:p w14:paraId="401DF957" w14:textId="77777777" w:rsidR="00457064" w:rsidRPr="00E20DF1" w:rsidRDefault="00457064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Середня кількість працівників (штатних працівників, зовнішніх сумісників та працівників, які працюють за цивільно-правовими договорами), у тому числі:</w:t>
            </w:r>
          </w:p>
        </w:tc>
        <w:tc>
          <w:tcPr>
            <w:tcW w:w="717" w:type="dxa"/>
            <w:noWrap/>
            <w:hideMark/>
          </w:tcPr>
          <w:p w14:paraId="58F3426A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8000</w:t>
            </w:r>
          </w:p>
        </w:tc>
        <w:tc>
          <w:tcPr>
            <w:tcW w:w="945" w:type="dxa"/>
            <w:hideMark/>
          </w:tcPr>
          <w:p w14:paraId="0747C51D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10 </w:t>
            </w:r>
          </w:p>
        </w:tc>
        <w:tc>
          <w:tcPr>
            <w:tcW w:w="1001" w:type="dxa"/>
            <w:hideMark/>
          </w:tcPr>
          <w:p w14:paraId="67618C86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12 </w:t>
            </w:r>
          </w:p>
        </w:tc>
        <w:tc>
          <w:tcPr>
            <w:tcW w:w="831" w:type="dxa"/>
            <w:hideMark/>
          </w:tcPr>
          <w:p w14:paraId="2458EA37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13 </w:t>
            </w:r>
          </w:p>
        </w:tc>
        <w:tc>
          <w:tcPr>
            <w:tcW w:w="831" w:type="dxa"/>
            <w:hideMark/>
          </w:tcPr>
          <w:p w14:paraId="021E0B4A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12 </w:t>
            </w:r>
          </w:p>
        </w:tc>
        <w:tc>
          <w:tcPr>
            <w:tcW w:w="1179" w:type="dxa"/>
            <w:hideMark/>
          </w:tcPr>
          <w:p w14:paraId="55A3B80D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(1)</w:t>
            </w:r>
          </w:p>
        </w:tc>
        <w:tc>
          <w:tcPr>
            <w:tcW w:w="1155" w:type="dxa"/>
            <w:hideMark/>
          </w:tcPr>
          <w:p w14:paraId="04D89DF9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92 </w:t>
            </w:r>
          </w:p>
        </w:tc>
      </w:tr>
      <w:tr w:rsidR="00457064" w:rsidRPr="00E20DF1" w14:paraId="18698134" w14:textId="77777777" w:rsidTr="00457064">
        <w:trPr>
          <w:trHeight w:val="250"/>
        </w:trPr>
        <w:tc>
          <w:tcPr>
            <w:tcW w:w="2970" w:type="dxa"/>
            <w:hideMark/>
          </w:tcPr>
          <w:p w14:paraId="481A23DB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керівник</w:t>
            </w:r>
          </w:p>
        </w:tc>
        <w:tc>
          <w:tcPr>
            <w:tcW w:w="717" w:type="dxa"/>
            <w:noWrap/>
            <w:hideMark/>
          </w:tcPr>
          <w:p w14:paraId="2DDE5D01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8003</w:t>
            </w:r>
          </w:p>
        </w:tc>
        <w:tc>
          <w:tcPr>
            <w:tcW w:w="945" w:type="dxa"/>
            <w:hideMark/>
          </w:tcPr>
          <w:p w14:paraId="46A2BE0A" w14:textId="4032FE80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001" w:type="dxa"/>
            <w:hideMark/>
          </w:tcPr>
          <w:p w14:paraId="6C6154D4" w14:textId="7F5A39A8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831" w:type="dxa"/>
            <w:hideMark/>
          </w:tcPr>
          <w:p w14:paraId="6D0048FE" w14:textId="4362D4F9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831" w:type="dxa"/>
            <w:hideMark/>
          </w:tcPr>
          <w:p w14:paraId="3EFD1B67" w14:textId="41912082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179" w:type="dxa"/>
            <w:hideMark/>
          </w:tcPr>
          <w:p w14:paraId="0F112440" w14:textId="77990313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1FA858F5" w14:textId="4417E6AA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</w:tr>
      <w:tr w:rsidR="00457064" w:rsidRPr="00E20DF1" w14:paraId="02E4376B" w14:textId="77777777" w:rsidTr="00E20DF1">
        <w:trPr>
          <w:trHeight w:val="348"/>
        </w:trPr>
        <w:tc>
          <w:tcPr>
            <w:tcW w:w="2970" w:type="dxa"/>
            <w:hideMark/>
          </w:tcPr>
          <w:p w14:paraId="228E6555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адміністративно-управлінський персонал</w:t>
            </w:r>
          </w:p>
        </w:tc>
        <w:tc>
          <w:tcPr>
            <w:tcW w:w="717" w:type="dxa"/>
            <w:noWrap/>
            <w:hideMark/>
          </w:tcPr>
          <w:p w14:paraId="4BD2459F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8004</w:t>
            </w:r>
          </w:p>
        </w:tc>
        <w:tc>
          <w:tcPr>
            <w:tcW w:w="945" w:type="dxa"/>
            <w:hideMark/>
          </w:tcPr>
          <w:p w14:paraId="5CC5B323" w14:textId="63F8DDD9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1001" w:type="dxa"/>
            <w:hideMark/>
          </w:tcPr>
          <w:p w14:paraId="27761F68" w14:textId="5D63C2B8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831" w:type="dxa"/>
            <w:hideMark/>
          </w:tcPr>
          <w:p w14:paraId="799F9C83" w14:textId="5731F478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</w:p>
        </w:tc>
        <w:tc>
          <w:tcPr>
            <w:tcW w:w="831" w:type="dxa"/>
            <w:hideMark/>
          </w:tcPr>
          <w:p w14:paraId="7B445595" w14:textId="327C8174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1179" w:type="dxa"/>
            <w:hideMark/>
          </w:tcPr>
          <w:p w14:paraId="0794290C" w14:textId="6D7EFB28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(1)</w:t>
            </w:r>
          </w:p>
        </w:tc>
        <w:tc>
          <w:tcPr>
            <w:tcW w:w="1155" w:type="dxa"/>
            <w:hideMark/>
          </w:tcPr>
          <w:p w14:paraId="59F764D5" w14:textId="3B761A54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88 </w:t>
            </w:r>
          </w:p>
        </w:tc>
      </w:tr>
      <w:tr w:rsidR="00457064" w:rsidRPr="00E20DF1" w14:paraId="0F190137" w14:textId="77777777" w:rsidTr="00457064">
        <w:trPr>
          <w:trHeight w:val="172"/>
        </w:trPr>
        <w:tc>
          <w:tcPr>
            <w:tcW w:w="2970" w:type="dxa"/>
            <w:hideMark/>
          </w:tcPr>
          <w:p w14:paraId="082EB6E7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працівники</w:t>
            </w:r>
          </w:p>
        </w:tc>
        <w:tc>
          <w:tcPr>
            <w:tcW w:w="717" w:type="dxa"/>
            <w:noWrap/>
            <w:hideMark/>
          </w:tcPr>
          <w:p w14:paraId="032B63C9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8005</w:t>
            </w:r>
          </w:p>
        </w:tc>
        <w:tc>
          <w:tcPr>
            <w:tcW w:w="945" w:type="dxa"/>
            <w:hideMark/>
          </w:tcPr>
          <w:p w14:paraId="329FD267" w14:textId="3CDCD8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1001" w:type="dxa"/>
            <w:hideMark/>
          </w:tcPr>
          <w:p w14:paraId="38579370" w14:textId="7F691FCC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831" w:type="dxa"/>
            <w:hideMark/>
          </w:tcPr>
          <w:p w14:paraId="12C0075B" w14:textId="7EF5DBC1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831" w:type="dxa"/>
            <w:hideMark/>
          </w:tcPr>
          <w:p w14:paraId="6BE6F577" w14:textId="38FC64B0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1179" w:type="dxa"/>
            <w:hideMark/>
          </w:tcPr>
          <w:p w14:paraId="1663B40B" w14:textId="45AF8B3B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09FECD5C" w14:textId="7A7D215C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</w:tr>
      <w:tr w:rsidR="00457064" w:rsidRPr="00E20DF1" w14:paraId="395691C5" w14:textId="77777777" w:rsidTr="00457064">
        <w:trPr>
          <w:trHeight w:val="126"/>
        </w:trPr>
        <w:tc>
          <w:tcPr>
            <w:tcW w:w="2970" w:type="dxa"/>
            <w:hideMark/>
          </w:tcPr>
          <w:p w14:paraId="4D5056B3" w14:textId="77777777" w:rsidR="00457064" w:rsidRPr="00E20DF1" w:rsidRDefault="00457064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 на оплату праці</w:t>
            </w:r>
          </w:p>
        </w:tc>
        <w:tc>
          <w:tcPr>
            <w:tcW w:w="717" w:type="dxa"/>
            <w:noWrap/>
            <w:hideMark/>
          </w:tcPr>
          <w:p w14:paraId="1E1AE1F4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8010</w:t>
            </w:r>
          </w:p>
        </w:tc>
        <w:tc>
          <w:tcPr>
            <w:tcW w:w="945" w:type="dxa"/>
            <w:hideMark/>
          </w:tcPr>
          <w:p w14:paraId="085B07B7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4289</w:t>
            </w:r>
          </w:p>
        </w:tc>
        <w:tc>
          <w:tcPr>
            <w:tcW w:w="1001" w:type="dxa"/>
            <w:hideMark/>
          </w:tcPr>
          <w:p w14:paraId="2743A231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4819</w:t>
            </w:r>
          </w:p>
        </w:tc>
        <w:tc>
          <w:tcPr>
            <w:tcW w:w="831" w:type="dxa"/>
            <w:hideMark/>
          </w:tcPr>
          <w:p w14:paraId="68B1F9CE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4930</w:t>
            </w:r>
          </w:p>
        </w:tc>
        <w:tc>
          <w:tcPr>
            <w:tcW w:w="831" w:type="dxa"/>
            <w:hideMark/>
          </w:tcPr>
          <w:p w14:paraId="0EC94308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4819</w:t>
            </w:r>
          </w:p>
        </w:tc>
        <w:tc>
          <w:tcPr>
            <w:tcW w:w="1179" w:type="dxa"/>
            <w:hideMark/>
          </w:tcPr>
          <w:p w14:paraId="5A1D52A9" w14:textId="1840D1AC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(111)</w:t>
            </w:r>
          </w:p>
        </w:tc>
        <w:tc>
          <w:tcPr>
            <w:tcW w:w="1155" w:type="dxa"/>
            <w:hideMark/>
          </w:tcPr>
          <w:p w14:paraId="31F9058C" w14:textId="640F3E2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98 </w:t>
            </w:r>
          </w:p>
        </w:tc>
      </w:tr>
      <w:tr w:rsidR="00457064" w:rsidRPr="00E20DF1" w14:paraId="0BA48F84" w14:textId="77777777" w:rsidTr="00457064">
        <w:trPr>
          <w:trHeight w:val="245"/>
        </w:trPr>
        <w:tc>
          <w:tcPr>
            <w:tcW w:w="2970" w:type="dxa"/>
            <w:hideMark/>
          </w:tcPr>
          <w:p w14:paraId="4922F81A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керівник</w:t>
            </w:r>
          </w:p>
        </w:tc>
        <w:tc>
          <w:tcPr>
            <w:tcW w:w="717" w:type="dxa"/>
            <w:noWrap/>
            <w:hideMark/>
          </w:tcPr>
          <w:p w14:paraId="5D94C680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8013</w:t>
            </w:r>
          </w:p>
        </w:tc>
        <w:tc>
          <w:tcPr>
            <w:tcW w:w="945" w:type="dxa"/>
            <w:hideMark/>
          </w:tcPr>
          <w:p w14:paraId="2F8FFA29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808</w:t>
            </w:r>
          </w:p>
        </w:tc>
        <w:tc>
          <w:tcPr>
            <w:tcW w:w="1001" w:type="dxa"/>
            <w:hideMark/>
          </w:tcPr>
          <w:p w14:paraId="417CD2AF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706</w:t>
            </w:r>
          </w:p>
        </w:tc>
        <w:tc>
          <w:tcPr>
            <w:tcW w:w="831" w:type="dxa"/>
            <w:hideMark/>
          </w:tcPr>
          <w:p w14:paraId="6CAB4A9B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707</w:t>
            </w:r>
          </w:p>
        </w:tc>
        <w:tc>
          <w:tcPr>
            <w:tcW w:w="831" w:type="dxa"/>
            <w:hideMark/>
          </w:tcPr>
          <w:p w14:paraId="0259FDA5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706</w:t>
            </w:r>
          </w:p>
        </w:tc>
        <w:tc>
          <w:tcPr>
            <w:tcW w:w="1179" w:type="dxa"/>
            <w:hideMark/>
          </w:tcPr>
          <w:p w14:paraId="5164549E" w14:textId="2D75B8D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(1)</w:t>
            </w:r>
          </w:p>
        </w:tc>
        <w:tc>
          <w:tcPr>
            <w:tcW w:w="1155" w:type="dxa"/>
            <w:hideMark/>
          </w:tcPr>
          <w:p w14:paraId="110F1BA7" w14:textId="7BA42AEA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</w:tr>
      <w:tr w:rsidR="00457064" w:rsidRPr="00E20DF1" w14:paraId="74352827" w14:textId="77777777" w:rsidTr="00E20DF1">
        <w:trPr>
          <w:trHeight w:val="402"/>
        </w:trPr>
        <w:tc>
          <w:tcPr>
            <w:tcW w:w="2970" w:type="dxa"/>
            <w:hideMark/>
          </w:tcPr>
          <w:p w14:paraId="4322771F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адміністративно-управлінський персонал</w:t>
            </w:r>
          </w:p>
        </w:tc>
        <w:tc>
          <w:tcPr>
            <w:tcW w:w="717" w:type="dxa"/>
            <w:noWrap/>
            <w:hideMark/>
          </w:tcPr>
          <w:p w14:paraId="1C40B4A2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8014</w:t>
            </w:r>
          </w:p>
        </w:tc>
        <w:tc>
          <w:tcPr>
            <w:tcW w:w="945" w:type="dxa"/>
            <w:hideMark/>
          </w:tcPr>
          <w:p w14:paraId="795E728E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2698</w:t>
            </w:r>
          </w:p>
        </w:tc>
        <w:tc>
          <w:tcPr>
            <w:tcW w:w="1001" w:type="dxa"/>
            <w:hideMark/>
          </w:tcPr>
          <w:p w14:paraId="375DAB45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2875</w:t>
            </w:r>
          </w:p>
        </w:tc>
        <w:tc>
          <w:tcPr>
            <w:tcW w:w="831" w:type="dxa"/>
            <w:hideMark/>
          </w:tcPr>
          <w:p w14:paraId="1F804F4F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2943</w:t>
            </w:r>
          </w:p>
        </w:tc>
        <w:tc>
          <w:tcPr>
            <w:tcW w:w="831" w:type="dxa"/>
            <w:hideMark/>
          </w:tcPr>
          <w:p w14:paraId="186F49FE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2875</w:t>
            </w:r>
          </w:p>
        </w:tc>
        <w:tc>
          <w:tcPr>
            <w:tcW w:w="1179" w:type="dxa"/>
            <w:hideMark/>
          </w:tcPr>
          <w:p w14:paraId="007642E9" w14:textId="09B8647E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(69)</w:t>
            </w:r>
          </w:p>
        </w:tc>
        <w:tc>
          <w:tcPr>
            <w:tcW w:w="1155" w:type="dxa"/>
            <w:hideMark/>
          </w:tcPr>
          <w:p w14:paraId="53F18982" w14:textId="37D054C8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98 </w:t>
            </w:r>
          </w:p>
        </w:tc>
      </w:tr>
      <w:tr w:rsidR="00457064" w:rsidRPr="00E20DF1" w14:paraId="1806142A" w14:textId="77777777" w:rsidTr="00457064">
        <w:trPr>
          <w:trHeight w:val="146"/>
        </w:trPr>
        <w:tc>
          <w:tcPr>
            <w:tcW w:w="2970" w:type="dxa"/>
            <w:hideMark/>
          </w:tcPr>
          <w:p w14:paraId="36524300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працівники</w:t>
            </w:r>
          </w:p>
        </w:tc>
        <w:tc>
          <w:tcPr>
            <w:tcW w:w="717" w:type="dxa"/>
            <w:noWrap/>
            <w:hideMark/>
          </w:tcPr>
          <w:p w14:paraId="0CE120F5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8015</w:t>
            </w:r>
          </w:p>
        </w:tc>
        <w:tc>
          <w:tcPr>
            <w:tcW w:w="945" w:type="dxa"/>
            <w:hideMark/>
          </w:tcPr>
          <w:p w14:paraId="33BA1532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1001" w:type="dxa"/>
            <w:hideMark/>
          </w:tcPr>
          <w:p w14:paraId="04CBEFDE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1238</w:t>
            </w:r>
          </w:p>
        </w:tc>
        <w:tc>
          <w:tcPr>
            <w:tcW w:w="831" w:type="dxa"/>
            <w:hideMark/>
          </w:tcPr>
          <w:p w14:paraId="1EBDBCD1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1280</w:t>
            </w:r>
          </w:p>
        </w:tc>
        <w:tc>
          <w:tcPr>
            <w:tcW w:w="831" w:type="dxa"/>
            <w:hideMark/>
          </w:tcPr>
          <w:p w14:paraId="700154FF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1238</w:t>
            </w:r>
          </w:p>
        </w:tc>
        <w:tc>
          <w:tcPr>
            <w:tcW w:w="1179" w:type="dxa"/>
            <w:hideMark/>
          </w:tcPr>
          <w:p w14:paraId="7E26A7E1" w14:textId="01F3E150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(42)</w:t>
            </w:r>
          </w:p>
        </w:tc>
        <w:tc>
          <w:tcPr>
            <w:tcW w:w="1155" w:type="dxa"/>
            <w:hideMark/>
          </w:tcPr>
          <w:p w14:paraId="2C035CA6" w14:textId="4E5144BD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97 </w:t>
            </w:r>
          </w:p>
        </w:tc>
      </w:tr>
      <w:tr w:rsidR="00457064" w:rsidRPr="00E20DF1" w14:paraId="6E0C3AA4" w14:textId="77777777" w:rsidTr="00457064">
        <w:trPr>
          <w:trHeight w:val="680"/>
        </w:trPr>
        <w:tc>
          <w:tcPr>
            <w:tcW w:w="2970" w:type="dxa"/>
            <w:hideMark/>
          </w:tcPr>
          <w:p w14:paraId="3C404A27" w14:textId="77777777" w:rsidR="00457064" w:rsidRPr="00E20DF1" w:rsidRDefault="00457064" w:rsidP="004570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Середньомісячні витрати на оплату праці одного працівника (грн), усього, у тому числі:</w:t>
            </w:r>
          </w:p>
        </w:tc>
        <w:tc>
          <w:tcPr>
            <w:tcW w:w="717" w:type="dxa"/>
            <w:noWrap/>
            <w:hideMark/>
          </w:tcPr>
          <w:p w14:paraId="09698B2B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8020</w:t>
            </w:r>
          </w:p>
        </w:tc>
        <w:tc>
          <w:tcPr>
            <w:tcW w:w="945" w:type="dxa"/>
            <w:hideMark/>
          </w:tcPr>
          <w:p w14:paraId="310CB1A9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35745</w:t>
            </w:r>
          </w:p>
        </w:tc>
        <w:tc>
          <w:tcPr>
            <w:tcW w:w="1001" w:type="dxa"/>
            <w:hideMark/>
          </w:tcPr>
          <w:p w14:paraId="4F086D58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33465</w:t>
            </w:r>
          </w:p>
        </w:tc>
        <w:tc>
          <w:tcPr>
            <w:tcW w:w="831" w:type="dxa"/>
            <w:hideMark/>
          </w:tcPr>
          <w:p w14:paraId="1157B7B7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31603</w:t>
            </w:r>
          </w:p>
        </w:tc>
        <w:tc>
          <w:tcPr>
            <w:tcW w:w="831" w:type="dxa"/>
            <w:hideMark/>
          </w:tcPr>
          <w:p w14:paraId="6D2FACC9" w14:textId="77777777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33465</w:t>
            </w:r>
          </w:p>
        </w:tc>
        <w:tc>
          <w:tcPr>
            <w:tcW w:w="1179" w:type="dxa"/>
            <w:hideMark/>
          </w:tcPr>
          <w:p w14:paraId="59049BE5" w14:textId="2783688A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1 862 </w:t>
            </w:r>
          </w:p>
        </w:tc>
        <w:tc>
          <w:tcPr>
            <w:tcW w:w="1155" w:type="dxa"/>
            <w:hideMark/>
          </w:tcPr>
          <w:p w14:paraId="20DD8A38" w14:textId="1EC6D676" w:rsidR="00457064" w:rsidRPr="00E20DF1" w:rsidRDefault="00457064" w:rsidP="004570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106 </w:t>
            </w:r>
          </w:p>
        </w:tc>
      </w:tr>
      <w:tr w:rsidR="00457064" w:rsidRPr="00E20DF1" w14:paraId="1251C0AB" w14:textId="77777777" w:rsidTr="00457064">
        <w:trPr>
          <w:trHeight w:val="245"/>
        </w:trPr>
        <w:tc>
          <w:tcPr>
            <w:tcW w:w="2970" w:type="dxa"/>
            <w:hideMark/>
          </w:tcPr>
          <w:p w14:paraId="66329D89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член наглядової ради</w:t>
            </w:r>
          </w:p>
        </w:tc>
        <w:tc>
          <w:tcPr>
            <w:tcW w:w="717" w:type="dxa"/>
            <w:noWrap/>
            <w:hideMark/>
          </w:tcPr>
          <w:p w14:paraId="3ED289A1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8021</w:t>
            </w:r>
          </w:p>
        </w:tc>
        <w:tc>
          <w:tcPr>
            <w:tcW w:w="945" w:type="dxa"/>
          </w:tcPr>
          <w:p w14:paraId="2DF6BECE" w14:textId="5BC077AF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</w:tcPr>
          <w:p w14:paraId="6E02AC17" w14:textId="01BC53D0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</w:tcPr>
          <w:p w14:paraId="7790E497" w14:textId="30E800DF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</w:tcPr>
          <w:p w14:paraId="0C9E66FA" w14:textId="4F76283B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</w:tcPr>
          <w:p w14:paraId="33E12A83" w14:textId="02F2394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</w:tcPr>
          <w:p w14:paraId="6028A513" w14:textId="218C041B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3E8ED1D9" w14:textId="77777777" w:rsidTr="00457064">
        <w:trPr>
          <w:trHeight w:val="120"/>
        </w:trPr>
        <w:tc>
          <w:tcPr>
            <w:tcW w:w="2970" w:type="dxa"/>
            <w:hideMark/>
          </w:tcPr>
          <w:p w14:paraId="65590FC6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член правління</w:t>
            </w:r>
          </w:p>
        </w:tc>
        <w:tc>
          <w:tcPr>
            <w:tcW w:w="717" w:type="dxa"/>
            <w:noWrap/>
            <w:hideMark/>
          </w:tcPr>
          <w:p w14:paraId="24BF0CDA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8022</w:t>
            </w:r>
          </w:p>
        </w:tc>
        <w:tc>
          <w:tcPr>
            <w:tcW w:w="945" w:type="dxa"/>
          </w:tcPr>
          <w:p w14:paraId="505CCC94" w14:textId="0DB699F2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001" w:type="dxa"/>
          </w:tcPr>
          <w:p w14:paraId="13212B40" w14:textId="313C806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</w:tcPr>
          <w:p w14:paraId="7A84F5C9" w14:textId="7916BEB0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831" w:type="dxa"/>
          </w:tcPr>
          <w:p w14:paraId="59D6216B" w14:textId="789E6CE1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79" w:type="dxa"/>
          </w:tcPr>
          <w:p w14:paraId="06CCFA63" w14:textId="70C3F92F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</w:tcPr>
          <w:p w14:paraId="00AE6CC1" w14:textId="293B6D3F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E20D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57064" w:rsidRPr="00E20DF1" w14:paraId="72BEB8D6" w14:textId="77777777" w:rsidTr="00457064">
        <w:trPr>
          <w:trHeight w:val="194"/>
        </w:trPr>
        <w:tc>
          <w:tcPr>
            <w:tcW w:w="2970" w:type="dxa"/>
            <w:hideMark/>
          </w:tcPr>
          <w:p w14:paraId="08155258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керівник</w:t>
            </w:r>
          </w:p>
        </w:tc>
        <w:tc>
          <w:tcPr>
            <w:tcW w:w="717" w:type="dxa"/>
            <w:noWrap/>
            <w:hideMark/>
          </w:tcPr>
          <w:p w14:paraId="3504B71C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8023</w:t>
            </w:r>
          </w:p>
        </w:tc>
        <w:tc>
          <w:tcPr>
            <w:tcW w:w="945" w:type="dxa"/>
            <w:hideMark/>
          </w:tcPr>
          <w:p w14:paraId="10F18F68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67350</w:t>
            </w:r>
          </w:p>
        </w:tc>
        <w:tc>
          <w:tcPr>
            <w:tcW w:w="1001" w:type="dxa"/>
            <w:hideMark/>
          </w:tcPr>
          <w:p w14:paraId="1E174148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58833</w:t>
            </w:r>
          </w:p>
        </w:tc>
        <w:tc>
          <w:tcPr>
            <w:tcW w:w="831" w:type="dxa"/>
            <w:hideMark/>
          </w:tcPr>
          <w:p w14:paraId="7D3018FB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58917</w:t>
            </w:r>
          </w:p>
        </w:tc>
        <w:tc>
          <w:tcPr>
            <w:tcW w:w="831" w:type="dxa"/>
            <w:hideMark/>
          </w:tcPr>
          <w:p w14:paraId="393B4D5F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58833</w:t>
            </w:r>
          </w:p>
        </w:tc>
        <w:tc>
          <w:tcPr>
            <w:tcW w:w="1179" w:type="dxa"/>
            <w:hideMark/>
          </w:tcPr>
          <w:p w14:paraId="3313F67A" w14:textId="2B08C708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(83)</w:t>
            </w:r>
          </w:p>
        </w:tc>
        <w:tc>
          <w:tcPr>
            <w:tcW w:w="1155" w:type="dxa"/>
            <w:hideMark/>
          </w:tcPr>
          <w:p w14:paraId="1FE36C4E" w14:textId="0AC856ED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</w:tr>
      <w:tr w:rsidR="00457064" w:rsidRPr="00E20DF1" w14:paraId="25110DEB" w14:textId="77777777" w:rsidTr="00457064">
        <w:trPr>
          <w:trHeight w:val="159"/>
        </w:trPr>
        <w:tc>
          <w:tcPr>
            <w:tcW w:w="2970" w:type="dxa"/>
            <w:hideMark/>
          </w:tcPr>
          <w:p w14:paraId="19C5D50B" w14:textId="77777777" w:rsidR="00457064" w:rsidRPr="00457064" w:rsidRDefault="00457064" w:rsidP="00457064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посадовий оклад</w:t>
            </w:r>
          </w:p>
        </w:tc>
        <w:tc>
          <w:tcPr>
            <w:tcW w:w="717" w:type="dxa"/>
            <w:noWrap/>
            <w:hideMark/>
          </w:tcPr>
          <w:p w14:paraId="558ABEAB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8023/1</w:t>
            </w:r>
          </w:p>
        </w:tc>
        <w:tc>
          <w:tcPr>
            <w:tcW w:w="945" w:type="dxa"/>
            <w:hideMark/>
          </w:tcPr>
          <w:p w14:paraId="46C17E63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23055</w:t>
            </w:r>
          </w:p>
        </w:tc>
        <w:tc>
          <w:tcPr>
            <w:tcW w:w="1001" w:type="dxa"/>
            <w:hideMark/>
          </w:tcPr>
          <w:p w14:paraId="081A74C2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25617</w:t>
            </w:r>
          </w:p>
        </w:tc>
        <w:tc>
          <w:tcPr>
            <w:tcW w:w="831" w:type="dxa"/>
            <w:hideMark/>
          </w:tcPr>
          <w:p w14:paraId="79FDF351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25617</w:t>
            </w:r>
          </w:p>
        </w:tc>
        <w:tc>
          <w:tcPr>
            <w:tcW w:w="831" w:type="dxa"/>
            <w:hideMark/>
          </w:tcPr>
          <w:p w14:paraId="1E6C5726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25617</w:t>
            </w:r>
          </w:p>
        </w:tc>
        <w:tc>
          <w:tcPr>
            <w:tcW w:w="1179" w:type="dxa"/>
            <w:hideMark/>
          </w:tcPr>
          <w:p w14:paraId="3D5815DC" w14:textId="2B7471E9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1155" w:type="dxa"/>
            <w:hideMark/>
          </w:tcPr>
          <w:p w14:paraId="774B7694" w14:textId="42BB6D7B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</w:tr>
      <w:tr w:rsidR="00457064" w:rsidRPr="00E20DF1" w14:paraId="214A59E9" w14:textId="77777777" w:rsidTr="00E20DF1">
        <w:trPr>
          <w:trHeight w:val="402"/>
        </w:trPr>
        <w:tc>
          <w:tcPr>
            <w:tcW w:w="2970" w:type="dxa"/>
            <w:hideMark/>
          </w:tcPr>
          <w:p w14:paraId="1A4FB77B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адміністративно-управлінський працівник</w:t>
            </w:r>
          </w:p>
        </w:tc>
        <w:tc>
          <w:tcPr>
            <w:tcW w:w="717" w:type="dxa"/>
            <w:noWrap/>
            <w:hideMark/>
          </w:tcPr>
          <w:p w14:paraId="7F3EAB9E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8024</w:t>
            </w:r>
          </w:p>
        </w:tc>
        <w:tc>
          <w:tcPr>
            <w:tcW w:w="945" w:type="dxa"/>
            <w:hideMark/>
          </w:tcPr>
          <w:p w14:paraId="224AC69C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37465</w:t>
            </w:r>
          </w:p>
        </w:tc>
        <w:tc>
          <w:tcPr>
            <w:tcW w:w="1001" w:type="dxa"/>
            <w:hideMark/>
          </w:tcPr>
          <w:p w14:paraId="29B20C0A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34220</w:t>
            </w:r>
          </w:p>
        </w:tc>
        <w:tc>
          <w:tcPr>
            <w:tcW w:w="831" w:type="dxa"/>
            <w:hideMark/>
          </w:tcPr>
          <w:p w14:paraId="2E84AC68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30656</w:t>
            </w:r>
          </w:p>
        </w:tc>
        <w:tc>
          <w:tcPr>
            <w:tcW w:w="831" w:type="dxa"/>
            <w:hideMark/>
          </w:tcPr>
          <w:p w14:paraId="32D6E447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34220</w:t>
            </w:r>
          </w:p>
        </w:tc>
        <w:tc>
          <w:tcPr>
            <w:tcW w:w="1179" w:type="dxa"/>
            <w:hideMark/>
          </w:tcPr>
          <w:p w14:paraId="7900511B" w14:textId="1C9D34D3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    3 564 </w:t>
            </w:r>
          </w:p>
        </w:tc>
        <w:tc>
          <w:tcPr>
            <w:tcW w:w="1155" w:type="dxa"/>
            <w:hideMark/>
          </w:tcPr>
          <w:p w14:paraId="1C34666E" w14:textId="5600414B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112 </w:t>
            </w:r>
          </w:p>
        </w:tc>
      </w:tr>
      <w:tr w:rsidR="00457064" w:rsidRPr="00E20DF1" w14:paraId="65EC5904" w14:textId="77777777" w:rsidTr="00457064">
        <w:trPr>
          <w:trHeight w:val="174"/>
        </w:trPr>
        <w:tc>
          <w:tcPr>
            <w:tcW w:w="2970" w:type="dxa"/>
            <w:hideMark/>
          </w:tcPr>
          <w:p w14:paraId="3C681237" w14:textId="77777777" w:rsidR="00457064" w:rsidRPr="00457064" w:rsidRDefault="00457064" w:rsidP="00457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працівник</w:t>
            </w:r>
          </w:p>
        </w:tc>
        <w:tc>
          <w:tcPr>
            <w:tcW w:w="717" w:type="dxa"/>
            <w:noWrap/>
            <w:hideMark/>
          </w:tcPr>
          <w:p w14:paraId="7F8FA843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8025</w:t>
            </w:r>
          </w:p>
        </w:tc>
        <w:tc>
          <w:tcPr>
            <w:tcW w:w="945" w:type="dxa"/>
            <w:hideMark/>
          </w:tcPr>
          <w:p w14:paraId="4536FBD7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21769</w:t>
            </w:r>
          </w:p>
        </w:tc>
        <w:tc>
          <w:tcPr>
            <w:tcW w:w="1001" w:type="dxa"/>
            <w:hideMark/>
          </w:tcPr>
          <w:p w14:paraId="6968375A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25800</w:t>
            </w:r>
          </w:p>
        </w:tc>
        <w:tc>
          <w:tcPr>
            <w:tcW w:w="831" w:type="dxa"/>
            <w:hideMark/>
          </w:tcPr>
          <w:p w14:paraId="5E206623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26667</w:t>
            </w:r>
          </w:p>
        </w:tc>
        <w:tc>
          <w:tcPr>
            <w:tcW w:w="831" w:type="dxa"/>
            <w:hideMark/>
          </w:tcPr>
          <w:p w14:paraId="1BFB42E1" w14:textId="77777777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>25800</w:t>
            </w:r>
          </w:p>
        </w:tc>
        <w:tc>
          <w:tcPr>
            <w:tcW w:w="1179" w:type="dxa"/>
            <w:hideMark/>
          </w:tcPr>
          <w:p w14:paraId="11417660" w14:textId="1F7EE19D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 (867)</w:t>
            </w:r>
          </w:p>
        </w:tc>
        <w:tc>
          <w:tcPr>
            <w:tcW w:w="1155" w:type="dxa"/>
            <w:hideMark/>
          </w:tcPr>
          <w:p w14:paraId="1767030A" w14:textId="61A200F3" w:rsidR="00457064" w:rsidRPr="00457064" w:rsidRDefault="00457064" w:rsidP="00457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7064">
              <w:rPr>
                <w:rFonts w:ascii="Times New Roman" w:hAnsi="Times New Roman" w:cs="Times New Roman"/>
                <w:sz w:val="18"/>
                <w:szCs w:val="18"/>
              </w:rPr>
              <w:t xml:space="preserve">97 </w:t>
            </w:r>
          </w:p>
        </w:tc>
      </w:tr>
    </w:tbl>
    <w:p w14:paraId="14D600E6" w14:textId="77777777" w:rsidR="00457064" w:rsidRDefault="00457064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5A5F9B95" w14:textId="2BEBEC53" w:rsidR="00D1436A" w:rsidRPr="002E1900" w:rsidRDefault="00D1436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3F442EAF" w14:textId="77777777" w:rsidR="002034BE" w:rsidRDefault="002034BE" w:rsidP="00D1436A">
      <w:pPr>
        <w:rPr>
          <w:rFonts w:ascii="Times New Roman" w:hAnsi="Times New Roman" w:cs="Times New Roman"/>
          <w:sz w:val="20"/>
          <w:szCs w:val="20"/>
        </w:rPr>
        <w:sectPr w:rsidR="002034BE" w:rsidSect="00457064">
          <w:pgSz w:w="11907" w:h="16840" w:code="9"/>
          <w:pgMar w:top="851" w:right="567" w:bottom="993" w:left="1701" w:header="708" w:footer="708" w:gutter="0"/>
          <w:cols w:space="708"/>
          <w:docGrid w:linePitch="360"/>
        </w:sectPr>
      </w:pPr>
    </w:p>
    <w:p w14:paraId="6A4D211C" w14:textId="23C8FB1A" w:rsidR="0087471F" w:rsidRDefault="00D504DA" w:rsidP="0087471F">
      <w:pPr>
        <w:pStyle w:val="a5"/>
        <w:ind w:left="689"/>
        <w:rPr>
          <w:rFonts w:ascii="Times New Roman" w:hAnsi="Times New Roman"/>
          <w:sz w:val="20"/>
          <w:szCs w:val="20"/>
        </w:rPr>
      </w:pPr>
      <w:r w:rsidRPr="00D504DA">
        <w:rPr>
          <w:rFonts w:ascii="Times New Roman" w:hAnsi="Times New Roman"/>
          <w:sz w:val="20"/>
          <w:szCs w:val="20"/>
        </w:rPr>
        <w:lastRenderedPageBreak/>
        <w:t>І. Інформація до звіту про виконання фінансового плану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2"/>
        <w:gridCol w:w="807"/>
        <w:gridCol w:w="896"/>
        <w:gridCol w:w="890"/>
        <w:gridCol w:w="831"/>
        <w:gridCol w:w="831"/>
        <w:gridCol w:w="1120"/>
        <w:gridCol w:w="1072"/>
      </w:tblGrid>
      <w:tr w:rsidR="005C60E1" w:rsidRPr="00D504DA" w14:paraId="6C8EE13E" w14:textId="77777777" w:rsidTr="005C60E1">
        <w:trPr>
          <w:trHeight w:val="583"/>
        </w:trPr>
        <w:tc>
          <w:tcPr>
            <w:tcW w:w="3182" w:type="dxa"/>
            <w:vMerge w:val="restart"/>
            <w:noWrap/>
            <w:hideMark/>
          </w:tcPr>
          <w:p w14:paraId="358E4F23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Найменування показника</w:t>
            </w:r>
          </w:p>
        </w:tc>
        <w:tc>
          <w:tcPr>
            <w:tcW w:w="807" w:type="dxa"/>
            <w:vMerge w:val="restart"/>
            <w:hideMark/>
          </w:tcPr>
          <w:p w14:paraId="2F7EB261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Код</w:t>
            </w: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  <w:t xml:space="preserve"> рядка </w:t>
            </w:r>
          </w:p>
        </w:tc>
        <w:tc>
          <w:tcPr>
            <w:tcW w:w="1786" w:type="dxa"/>
            <w:gridSpan w:val="2"/>
            <w:hideMark/>
          </w:tcPr>
          <w:p w14:paraId="2A8E03B7" w14:textId="0D6B8035" w:rsidR="00D504DA" w:rsidRPr="00D504DA" w:rsidRDefault="00D504DA" w:rsidP="00D504DA">
            <w:pPr>
              <w:ind w:left="-72" w:right="-153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Факт</w:t>
            </w: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</w:t>
            </w: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наростаючим підсумком</w:t>
            </w: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  <w:t>з початку року</w:t>
            </w:r>
          </w:p>
        </w:tc>
        <w:tc>
          <w:tcPr>
            <w:tcW w:w="3854" w:type="dxa"/>
            <w:gridSpan w:val="4"/>
            <w:hideMark/>
          </w:tcPr>
          <w:p w14:paraId="25313A1B" w14:textId="77777777" w:rsidR="00D504DA" w:rsidRPr="00D504DA" w:rsidRDefault="00D504DA" w:rsidP="00D504DA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Звітний період</w:t>
            </w: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  <w:t xml:space="preserve"> (рік)</w:t>
            </w:r>
          </w:p>
        </w:tc>
      </w:tr>
      <w:tr w:rsidR="005C60E1" w:rsidRPr="00D504DA" w14:paraId="52F1AB81" w14:textId="77777777" w:rsidTr="005C60E1">
        <w:trPr>
          <w:trHeight w:val="506"/>
        </w:trPr>
        <w:tc>
          <w:tcPr>
            <w:tcW w:w="3182" w:type="dxa"/>
            <w:vMerge/>
            <w:hideMark/>
          </w:tcPr>
          <w:p w14:paraId="4063F3A5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807" w:type="dxa"/>
            <w:vMerge/>
            <w:hideMark/>
          </w:tcPr>
          <w:p w14:paraId="5586DEFA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896" w:type="dxa"/>
            <w:hideMark/>
          </w:tcPr>
          <w:p w14:paraId="3224F516" w14:textId="2E7DAF9B" w:rsidR="00D504DA" w:rsidRPr="00D504DA" w:rsidRDefault="00D504DA" w:rsidP="00D504DA">
            <w:pPr>
              <w:ind w:right="-155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минулий рік</w:t>
            </w:r>
          </w:p>
        </w:tc>
        <w:tc>
          <w:tcPr>
            <w:tcW w:w="890" w:type="dxa"/>
            <w:hideMark/>
          </w:tcPr>
          <w:p w14:paraId="4EDB25C8" w14:textId="26C6935E" w:rsidR="00D504DA" w:rsidRPr="00D504DA" w:rsidRDefault="00D504DA" w:rsidP="00D504DA">
            <w:pPr>
              <w:ind w:left="-61" w:right="-153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поточний</w:t>
            </w: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  <w:t xml:space="preserve"> рік</w:t>
            </w:r>
          </w:p>
        </w:tc>
        <w:tc>
          <w:tcPr>
            <w:tcW w:w="831" w:type="dxa"/>
            <w:hideMark/>
          </w:tcPr>
          <w:p w14:paraId="48454CDC" w14:textId="28A263DD" w:rsidR="00D504DA" w:rsidRPr="00D504DA" w:rsidRDefault="00D504DA" w:rsidP="00D504DA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план</w:t>
            </w:r>
          </w:p>
        </w:tc>
        <w:tc>
          <w:tcPr>
            <w:tcW w:w="831" w:type="dxa"/>
            <w:hideMark/>
          </w:tcPr>
          <w:p w14:paraId="25A280A5" w14:textId="77777777" w:rsidR="00D504DA" w:rsidRPr="00D504DA" w:rsidRDefault="00D504DA" w:rsidP="00D504DA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факт</w:t>
            </w:r>
          </w:p>
        </w:tc>
        <w:tc>
          <w:tcPr>
            <w:tcW w:w="1120" w:type="dxa"/>
            <w:hideMark/>
          </w:tcPr>
          <w:p w14:paraId="662E02EB" w14:textId="77777777" w:rsidR="00D504DA" w:rsidRPr="00D504DA" w:rsidRDefault="00D504DA" w:rsidP="00D504DA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відхилення,  +/–</w:t>
            </w:r>
          </w:p>
        </w:tc>
        <w:tc>
          <w:tcPr>
            <w:tcW w:w="1072" w:type="dxa"/>
            <w:hideMark/>
          </w:tcPr>
          <w:p w14:paraId="0E32EE6E" w14:textId="77777777" w:rsidR="00D504DA" w:rsidRPr="00D504DA" w:rsidRDefault="00D504DA" w:rsidP="00D504DA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виконання,</w:t>
            </w:r>
            <w:r w:rsidRPr="00D504DA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  <w:t xml:space="preserve"> %</w:t>
            </w:r>
          </w:p>
        </w:tc>
      </w:tr>
      <w:tr w:rsidR="005C60E1" w:rsidRPr="00D504DA" w14:paraId="20B24EE0" w14:textId="77777777" w:rsidTr="005C60E1">
        <w:trPr>
          <w:trHeight w:val="227"/>
        </w:trPr>
        <w:tc>
          <w:tcPr>
            <w:tcW w:w="3182" w:type="dxa"/>
            <w:noWrap/>
            <w:hideMark/>
          </w:tcPr>
          <w:p w14:paraId="1C4D60E3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807" w:type="dxa"/>
            <w:hideMark/>
          </w:tcPr>
          <w:p w14:paraId="5F8AA2F4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896" w:type="dxa"/>
            <w:noWrap/>
            <w:hideMark/>
          </w:tcPr>
          <w:p w14:paraId="649A5736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890" w:type="dxa"/>
            <w:hideMark/>
          </w:tcPr>
          <w:p w14:paraId="10109407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831" w:type="dxa"/>
            <w:noWrap/>
            <w:hideMark/>
          </w:tcPr>
          <w:p w14:paraId="670B891D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831" w:type="dxa"/>
            <w:hideMark/>
          </w:tcPr>
          <w:p w14:paraId="4097FCB2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1120" w:type="dxa"/>
            <w:noWrap/>
            <w:hideMark/>
          </w:tcPr>
          <w:p w14:paraId="21C6065E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7</w:t>
            </w:r>
          </w:p>
        </w:tc>
        <w:tc>
          <w:tcPr>
            <w:tcW w:w="1072" w:type="dxa"/>
            <w:hideMark/>
          </w:tcPr>
          <w:p w14:paraId="44EF057C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8</w:t>
            </w:r>
          </w:p>
        </w:tc>
      </w:tr>
      <w:tr w:rsidR="00D504DA" w:rsidRPr="00D504DA" w14:paraId="5B53073C" w14:textId="77777777" w:rsidTr="005C60E1">
        <w:trPr>
          <w:trHeight w:val="134"/>
        </w:trPr>
        <w:tc>
          <w:tcPr>
            <w:tcW w:w="9629" w:type="dxa"/>
            <w:gridSpan w:val="8"/>
            <w:hideMark/>
          </w:tcPr>
          <w:p w14:paraId="73889F45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Доходи і витрати (деталізація)</w:t>
            </w:r>
          </w:p>
        </w:tc>
      </w:tr>
      <w:tr w:rsidR="005C60E1" w:rsidRPr="00D504DA" w14:paraId="2400D4F0" w14:textId="77777777" w:rsidTr="005C60E1">
        <w:trPr>
          <w:trHeight w:val="402"/>
        </w:trPr>
        <w:tc>
          <w:tcPr>
            <w:tcW w:w="3182" w:type="dxa"/>
            <w:hideMark/>
          </w:tcPr>
          <w:p w14:paraId="1B497BAA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Чистий дохід від реалізації продукції (товарів, робіт, послуг)</w:t>
            </w:r>
          </w:p>
        </w:tc>
        <w:tc>
          <w:tcPr>
            <w:tcW w:w="807" w:type="dxa"/>
            <w:noWrap/>
            <w:hideMark/>
          </w:tcPr>
          <w:p w14:paraId="6D19EDB0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1000</w:t>
            </w:r>
          </w:p>
        </w:tc>
        <w:tc>
          <w:tcPr>
            <w:tcW w:w="896" w:type="dxa"/>
            <w:hideMark/>
          </w:tcPr>
          <w:p w14:paraId="16C07D57" w14:textId="10A7170A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2 216,6 </w:t>
            </w:r>
          </w:p>
        </w:tc>
        <w:tc>
          <w:tcPr>
            <w:tcW w:w="890" w:type="dxa"/>
            <w:hideMark/>
          </w:tcPr>
          <w:p w14:paraId="71952494" w14:textId="023399FC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2 304,1 </w:t>
            </w:r>
          </w:p>
        </w:tc>
        <w:tc>
          <w:tcPr>
            <w:tcW w:w="831" w:type="dxa"/>
            <w:hideMark/>
          </w:tcPr>
          <w:p w14:paraId="01A947E4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2028,0</w:t>
            </w:r>
          </w:p>
        </w:tc>
        <w:tc>
          <w:tcPr>
            <w:tcW w:w="831" w:type="dxa"/>
            <w:hideMark/>
          </w:tcPr>
          <w:p w14:paraId="5637AEB3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2304,1</w:t>
            </w:r>
          </w:p>
        </w:tc>
        <w:tc>
          <w:tcPr>
            <w:tcW w:w="1120" w:type="dxa"/>
            <w:hideMark/>
          </w:tcPr>
          <w:p w14:paraId="3135DDB3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276,1</w:t>
            </w:r>
          </w:p>
        </w:tc>
        <w:tc>
          <w:tcPr>
            <w:tcW w:w="1072" w:type="dxa"/>
            <w:hideMark/>
          </w:tcPr>
          <w:p w14:paraId="7A86E4B4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113,6</w:t>
            </w:r>
          </w:p>
        </w:tc>
      </w:tr>
      <w:tr w:rsidR="005C60E1" w:rsidRPr="00D504DA" w14:paraId="7BDFD304" w14:textId="77777777" w:rsidTr="005C60E1">
        <w:trPr>
          <w:trHeight w:val="402"/>
        </w:trPr>
        <w:tc>
          <w:tcPr>
            <w:tcW w:w="3182" w:type="dxa"/>
            <w:hideMark/>
          </w:tcPr>
          <w:p w14:paraId="4EF5C54A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07" w:type="dxa"/>
            <w:noWrap/>
            <w:hideMark/>
          </w:tcPr>
          <w:p w14:paraId="459E9A60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1010</w:t>
            </w:r>
          </w:p>
        </w:tc>
        <w:tc>
          <w:tcPr>
            <w:tcW w:w="896" w:type="dxa"/>
            <w:hideMark/>
          </w:tcPr>
          <w:p w14:paraId="70951D54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(992,7)</w:t>
            </w:r>
          </w:p>
        </w:tc>
        <w:tc>
          <w:tcPr>
            <w:tcW w:w="890" w:type="dxa"/>
            <w:hideMark/>
          </w:tcPr>
          <w:p w14:paraId="23931228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(1510,8)</w:t>
            </w:r>
          </w:p>
        </w:tc>
        <w:tc>
          <w:tcPr>
            <w:tcW w:w="831" w:type="dxa"/>
            <w:hideMark/>
          </w:tcPr>
          <w:p w14:paraId="5C2C5F12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(1561,6)</w:t>
            </w:r>
          </w:p>
        </w:tc>
        <w:tc>
          <w:tcPr>
            <w:tcW w:w="831" w:type="dxa"/>
            <w:hideMark/>
          </w:tcPr>
          <w:p w14:paraId="2D482DE0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(1510,8)</w:t>
            </w:r>
          </w:p>
        </w:tc>
        <w:tc>
          <w:tcPr>
            <w:tcW w:w="1120" w:type="dxa"/>
            <w:hideMark/>
          </w:tcPr>
          <w:p w14:paraId="4514B946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50,8</w:t>
            </w:r>
          </w:p>
        </w:tc>
        <w:tc>
          <w:tcPr>
            <w:tcW w:w="1072" w:type="dxa"/>
            <w:hideMark/>
          </w:tcPr>
          <w:p w14:paraId="47149689" w14:textId="77777777" w:rsidR="00D504DA" w:rsidRPr="00D504DA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96,7</w:t>
            </w:r>
          </w:p>
        </w:tc>
      </w:tr>
      <w:tr w:rsidR="005C60E1" w:rsidRPr="00D504DA" w14:paraId="31CE0D91" w14:textId="77777777" w:rsidTr="005C60E1">
        <w:trPr>
          <w:trHeight w:val="402"/>
        </w:trPr>
        <w:tc>
          <w:tcPr>
            <w:tcW w:w="3182" w:type="dxa"/>
            <w:hideMark/>
          </w:tcPr>
          <w:p w14:paraId="54AF4B12" w14:textId="77777777" w:rsidR="00D504DA" w:rsidRPr="005C60E1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сировину та основні матеріали</w:t>
            </w:r>
          </w:p>
        </w:tc>
        <w:tc>
          <w:tcPr>
            <w:tcW w:w="807" w:type="dxa"/>
            <w:hideMark/>
          </w:tcPr>
          <w:p w14:paraId="63DFCCE0" w14:textId="77777777" w:rsidR="00D504DA" w:rsidRPr="005C60E1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1011</w:t>
            </w:r>
          </w:p>
        </w:tc>
        <w:tc>
          <w:tcPr>
            <w:tcW w:w="896" w:type="dxa"/>
            <w:hideMark/>
          </w:tcPr>
          <w:p w14:paraId="1BC39753" w14:textId="77777777" w:rsidR="00D504DA" w:rsidRPr="005C60E1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(2,2)</w:t>
            </w:r>
          </w:p>
        </w:tc>
        <w:tc>
          <w:tcPr>
            <w:tcW w:w="890" w:type="dxa"/>
          </w:tcPr>
          <w:p w14:paraId="39911ED9" w14:textId="430F576E" w:rsidR="00D504DA" w:rsidRPr="005C60E1" w:rsidRDefault="005C60E1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F59408E" w14:textId="3E99DFF1" w:rsidR="00D504DA" w:rsidRPr="005C60E1" w:rsidRDefault="005C60E1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E0E3344" w14:textId="3030F73E" w:rsidR="00D504DA" w:rsidRPr="005C60E1" w:rsidRDefault="005C60E1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31D1B3EF" w14:textId="6189E56E" w:rsidR="00D504DA" w:rsidRPr="005C60E1" w:rsidRDefault="005C60E1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4F0B7F5" w14:textId="78DDEC0D" w:rsidR="00D504DA" w:rsidRPr="005C60E1" w:rsidRDefault="00D504DA" w:rsidP="00D504DA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</w:tr>
      <w:tr w:rsidR="005C60E1" w:rsidRPr="00D504DA" w14:paraId="1C57BB06" w14:textId="77777777" w:rsidTr="005C60E1">
        <w:trPr>
          <w:trHeight w:val="268"/>
        </w:trPr>
        <w:tc>
          <w:tcPr>
            <w:tcW w:w="3182" w:type="dxa"/>
            <w:hideMark/>
          </w:tcPr>
          <w:p w14:paraId="48EB4C2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Витрати на паливо </w:t>
            </w:r>
          </w:p>
        </w:tc>
        <w:tc>
          <w:tcPr>
            <w:tcW w:w="807" w:type="dxa"/>
            <w:hideMark/>
          </w:tcPr>
          <w:p w14:paraId="05D5D4F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1012</w:t>
            </w:r>
          </w:p>
        </w:tc>
        <w:tc>
          <w:tcPr>
            <w:tcW w:w="896" w:type="dxa"/>
          </w:tcPr>
          <w:p w14:paraId="77576B7B" w14:textId="3096F9D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FC33B87" w14:textId="2AFC93C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FCF8EF9" w14:textId="36BE739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8ACB3B5" w14:textId="43644A9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4770B03" w14:textId="798E05D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5EE26EB" w14:textId="5883603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E3D5BB6" w14:textId="77777777" w:rsidTr="005C60E1">
        <w:trPr>
          <w:trHeight w:val="259"/>
        </w:trPr>
        <w:tc>
          <w:tcPr>
            <w:tcW w:w="3182" w:type="dxa"/>
            <w:hideMark/>
          </w:tcPr>
          <w:p w14:paraId="6CAE8AC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електроенергію</w:t>
            </w:r>
          </w:p>
        </w:tc>
        <w:tc>
          <w:tcPr>
            <w:tcW w:w="807" w:type="dxa"/>
            <w:hideMark/>
          </w:tcPr>
          <w:p w14:paraId="7F0DE31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1013</w:t>
            </w:r>
          </w:p>
        </w:tc>
        <w:tc>
          <w:tcPr>
            <w:tcW w:w="896" w:type="dxa"/>
          </w:tcPr>
          <w:p w14:paraId="52CD75DE" w14:textId="6443AD2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2F2FAC60" w14:textId="2FCB532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2F4B9D6" w14:textId="264244E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18A3437" w14:textId="575A392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E01E3EA" w14:textId="3B500C0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9918238" w14:textId="08E92CA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6B7F670B" w14:textId="77777777" w:rsidTr="005C60E1">
        <w:trPr>
          <w:trHeight w:val="276"/>
        </w:trPr>
        <w:tc>
          <w:tcPr>
            <w:tcW w:w="3182" w:type="dxa"/>
            <w:hideMark/>
          </w:tcPr>
          <w:p w14:paraId="22F425E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07" w:type="dxa"/>
            <w:hideMark/>
          </w:tcPr>
          <w:p w14:paraId="0B5E6E5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1014</w:t>
            </w:r>
          </w:p>
        </w:tc>
        <w:tc>
          <w:tcPr>
            <w:tcW w:w="896" w:type="dxa"/>
            <w:hideMark/>
          </w:tcPr>
          <w:p w14:paraId="40BB3F7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(787,3)</w:t>
            </w:r>
          </w:p>
        </w:tc>
        <w:tc>
          <w:tcPr>
            <w:tcW w:w="890" w:type="dxa"/>
            <w:hideMark/>
          </w:tcPr>
          <w:p w14:paraId="6A7EA5D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(1238,4)</w:t>
            </w:r>
          </w:p>
        </w:tc>
        <w:tc>
          <w:tcPr>
            <w:tcW w:w="831" w:type="dxa"/>
            <w:hideMark/>
          </w:tcPr>
          <w:p w14:paraId="17AD6C1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(1280,0)</w:t>
            </w:r>
          </w:p>
        </w:tc>
        <w:tc>
          <w:tcPr>
            <w:tcW w:w="831" w:type="dxa"/>
            <w:hideMark/>
          </w:tcPr>
          <w:p w14:paraId="7317BA2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(1238,4)</w:t>
            </w:r>
          </w:p>
        </w:tc>
        <w:tc>
          <w:tcPr>
            <w:tcW w:w="1120" w:type="dxa"/>
            <w:hideMark/>
          </w:tcPr>
          <w:p w14:paraId="704CDB7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41,6</w:t>
            </w:r>
          </w:p>
        </w:tc>
        <w:tc>
          <w:tcPr>
            <w:tcW w:w="1072" w:type="dxa"/>
            <w:hideMark/>
          </w:tcPr>
          <w:p w14:paraId="4F8CE6C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96,8</w:t>
            </w:r>
          </w:p>
        </w:tc>
      </w:tr>
      <w:tr w:rsidR="005C60E1" w:rsidRPr="00D504DA" w14:paraId="6671F65F" w14:textId="77777777" w:rsidTr="005C60E1">
        <w:trPr>
          <w:trHeight w:val="267"/>
        </w:trPr>
        <w:tc>
          <w:tcPr>
            <w:tcW w:w="3182" w:type="dxa"/>
            <w:hideMark/>
          </w:tcPr>
          <w:p w14:paraId="11A0F4A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07" w:type="dxa"/>
            <w:hideMark/>
          </w:tcPr>
          <w:p w14:paraId="66D6749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1015</w:t>
            </w:r>
          </w:p>
        </w:tc>
        <w:tc>
          <w:tcPr>
            <w:tcW w:w="896" w:type="dxa"/>
            <w:hideMark/>
          </w:tcPr>
          <w:p w14:paraId="4C44DC5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(173,2)</w:t>
            </w:r>
          </w:p>
        </w:tc>
        <w:tc>
          <w:tcPr>
            <w:tcW w:w="890" w:type="dxa"/>
            <w:hideMark/>
          </w:tcPr>
          <w:p w14:paraId="08C4E02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(272,4)</w:t>
            </w:r>
          </w:p>
        </w:tc>
        <w:tc>
          <w:tcPr>
            <w:tcW w:w="831" w:type="dxa"/>
            <w:hideMark/>
          </w:tcPr>
          <w:p w14:paraId="03D6F72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(281,6)</w:t>
            </w:r>
          </w:p>
        </w:tc>
        <w:tc>
          <w:tcPr>
            <w:tcW w:w="831" w:type="dxa"/>
            <w:hideMark/>
          </w:tcPr>
          <w:p w14:paraId="68D4709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(272,4)</w:t>
            </w:r>
          </w:p>
        </w:tc>
        <w:tc>
          <w:tcPr>
            <w:tcW w:w="1120" w:type="dxa"/>
            <w:hideMark/>
          </w:tcPr>
          <w:p w14:paraId="38F0B13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9,2</w:t>
            </w:r>
          </w:p>
        </w:tc>
        <w:tc>
          <w:tcPr>
            <w:tcW w:w="1072" w:type="dxa"/>
            <w:hideMark/>
          </w:tcPr>
          <w:p w14:paraId="04CA783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96,7</w:t>
            </w:r>
          </w:p>
        </w:tc>
      </w:tr>
      <w:tr w:rsidR="005C60E1" w:rsidRPr="00D504DA" w14:paraId="4C070193" w14:textId="77777777" w:rsidTr="005C60E1">
        <w:trPr>
          <w:trHeight w:val="360"/>
        </w:trPr>
        <w:tc>
          <w:tcPr>
            <w:tcW w:w="3182" w:type="dxa"/>
            <w:hideMark/>
          </w:tcPr>
          <w:p w14:paraId="3D057D0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Витрати, що здійснюються для підтримання об’єкта в робочому стані (прибирання території кладовища)</w:t>
            </w:r>
          </w:p>
        </w:tc>
        <w:tc>
          <w:tcPr>
            <w:tcW w:w="807" w:type="dxa"/>
            <w:hideMark/>
          </w:tcPr>
          <w:p w14:paraId="169AE35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1016</w:t>
            </w:r>
          </w:p>
        </w:tc>
        <w:tc>
          <w:tcPr>
            <w:tcW w:w="896" w:type="dxa"/>
            <w:hideMark/>
          </w:tcPr>
          <w:p w14:paraId="4F1154D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(30,0)</w:t>
            </w:r>
          </w:p>
        </w:tc>
        <w:tc>
          <w:tcPr>
            <w:tcW w:w="890" w:type="dxa"/>
          </w:tcPr>
          <w:p w14:paraId="66F128E0" w14:textId="2EE1E0C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CBA18FA" w14:textId="2A786EE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A5D157A" w14:textId="6944955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000D96F5" w14:textId="07225EF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464D9DF" w14:textId="08D6537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</w:tr>
      <w:tr w:rsidR="005C60E1" w:rsidRPr="00D504DA" w14:paraId="6CF0632E" w14:textId="77777777" w:rsidTr="005C60E1">
        <w:trPr>
          <w:trHeight w:val="360"/>
        </w:trPr>
        <w:tc>
          <w:tcPr>
            <w:tcW w:w="3182" w:type="dxa"/>
            <w:hideMark/>
          </w:tcPr>
          <w:p w14:paraId="43D4496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Амортизація основних засобів і нематеріальних активів</w:t>
            </w:r>
          </w:p>
        </w:tc>
        <w:tc>
          <w:tcPr>
            <w:tcW w:w="807" w:type="dxa"/>
            <w:hideMark/>
          </w:tcPr>
          <w:p w14:paraId="4210EEE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1017</w:t>
            </w:r>
          </w:p>
        </w:tc>
        <w:tc>
          <w:tcPr>
            <w:tcW w:w="896" w:type="dxa"/>
            <w:hideMark/>
          </w:tcPr>
          <w:p w14:paraId="1EAAD344" w14:textId="0B9EEF6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A779107" w14:textId="6B540B5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8036B4B" w14:textId="124464F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6380D77" w14:textId="64E25FE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1F695364" w14:textId="5B84EFC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6B0EFE8" w14:textId="15EFE2F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DD8D26E" w14:textId="77777777" w:rsidTr="005C60E1">
        <w:trPr>
          <w:trHeight w:val="214"/>
        </w:trPr>
        <w:tc>
          <w:tcPr>
            <w:tcW w:w="3182" w:type="dxa"/>
            <w:hideMark/>
          </w:tcPr>
          <w:p w14:paraId="5D19DBF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Рентна плата (розшифрувати)</w:t>
            </w:r>
          </w:p>
        </w:tc>
        <w:tc>
          <w:tcPr>
            <w:tcW w:w="807" w:type="dxa"/>
            <w:hideMark/>
          </w:tcPr>
          <w:p w14:paraId="4419518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1018</w:t>
            </w:r>
          </w:p>
        </w:tc>
        <w:tc>
          <w:tcPr>
            <w:tcW w:w="896" w:type="dxa"/>
            <w:hideMark/>
          </w:tcPr>
          <w:p w14:paraId="1A5A637E" w14:textId="2672020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8A7A760" w14:textId="7EC5C7B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2CCD61A" w14:textId="048CE37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73EA78B" w14:textId="2BFF60D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9AE6253" w14:textId="7F31ECD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31FEFA65" w14:textId="3957054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21975E1" w14:textId="77777777" w:rsidTr="005C60E1">
        <w:trPr>
          <w:trHeight w:val="146"/>
        </w:trPr>
        <w:tc>
          <w:tcPr>
            <w:tcW w:w="3182" w:type="dxa"/>
            <w:hideMark/>
          </w:tcPr>
          <w:p w14:paraId="220D825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Інші витрати </w:t>
            </w:r>
          </w:p>
        </w:tc>
        <w:tc>
          <w:tcPr>
            <w:tcW w:w="807" w:type="dxa"/>
            <w:hideMark/>
          </w:tcPr>
          <w:p w14:paraId="7B4E9FF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1019</w:t>
            </w:r>
          </w:p>
        </w:tc>
        <w:tc>
          <w:tcPr>
            <w:tcW w:w="896" w:type="dxa"/>
            <w:hideMark/>
          </w:tcPr>
          <w:p w14:paraId="125BCECE" w14:textId="648C6AC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71962EA" w14:textId="79E914C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3F4A00B" w14:textId="7DD00BB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AACBB8E" w14:textId="315F108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FA4368F" w14:textId="2709CDC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9CE1571" w14:textId="3E292B9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00923513" w14:textId="77777777" w:rsidTr="005C60E1">
        <w:trPr>
          <w:trHeight w:val="193"/>
        </w:trPr>
        <w:tc>
          <w:tcPr>
            <w:tcW w:w="3182" w:type="dxa"/>
            <w:hideMark/>
          </w:tcPr>
          <w:p w14:paraId="35CC0CCF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Валовий прибуток (збиток)</w:t>
            </w:r>
          </w:p>
        </w:tc>
        <w:tc>
          <w:tcPr>
            <w:tcW w:w="807" w:type="dxa"/>
            <w:noWrap/>
            <w:hideMark/>
          </w:tcPr>
          <w:p w14:paraId="70143365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1020</w:t>
            </w:r>
          </w:p>
        </w:tc>
        <w:tc>
          <w:tcPr>
            <w:tcW w:w="896" w:type="dxa"/>
            <w:hideMark/>
          </w:tcPr>
          <w:p w14:paraId="52048D7F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1223,9</w:t>
            </w:r>
          </w:p>
        </w:tc>
        <w:tc>
          <w:tcPr>
            <w:tcW w:w="890" w:type="dxa"/>
            <w:hideMark/>
          </w:tcPr>
          <w:p w14:paraId="13B518E1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793,3</w:t>
            </w:r>
          </w:p>
        </w:tc>
        <w:tc>
          <w:tcPr>
            <w:tcW w:w="831" w:type="dxa"/>
            <w:hideMark/>
          </w:tcPr>
          <w:p w14:paraId="25883E1D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466,4</w:t>
            </w:r>
          </w:p>
        </w:tc>
        <w:tc>
          <w:tcPr>
            <w:tcW w:w="831" w:type="dxa"/>
            <w:hideMark/>
          </w:tcPr>
          <w:p w14:paraId="76C3B839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793,3</w:t>
            </w:r>
          </w:p>
        </w:tc>
        <w:tc>
          <w:tcPr>
            <w:tcW w:w="1120" w:type="dxa"/>
          </w:tcPr>
          <w:p w14:paraId="4D7F4CCE" w14:textId="1C18A8D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7B25C78" w14:textId="791203F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36615CA2" w14:textId="77777777" w:rsidTr="005C60E1">
        <w:trPr>
          <w:trHeight w:val="402"/>
        </w:trPr>
        <w:tc>
          <w:tcPr>
            <w:tcW w:w="3182" w:type="dxa"/>
            <w:hideMark/>
          </w:tcPr>
          <w:p w14:paraId="040AC657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Адміністративні витрати, у тому числі:</w:t>
            </w:r>
          </w:p>
        </w:tc>
        <w:tc>
          <w:tcPr>
            <w:tcW w:w="807" w:type="dxa"/>
            <w:noWrap/>
            <w:hideMark/>
          </w:tcPr>
          <w:p w14:paraId="2C67A012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1030</w:t>
            </w:r>
          </w:p>
        </w:tc>
        <w:tc>
          <w:tcPr>
            <w:tcW w:w="896" w:type="dxa"/>
            <w:hideMark/>
          </w:tcPr>
          <w:p w14:paraId="1E7494D0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(4713,5)</w:t>
            </w:r>
          </w:p>
        </w:tc>
        <w:tc>
          <w:tcPr>
            <w:tcW w:w="890" w:type="dxa"/>
            <w:hideMark/>
          </w:tcPr>
          <w:p w14:paraId="797DA19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(4676,8)</w:t>
            </w:r>
          </w:p>
        </w:tc>
        <w:tc>
          <w:tcPr>
            <w:tcW w:w="831" w:type="dxa"/>
            <w:hideMark/>
          </w:tcPr>
          <w:p w14:paraId="63AC7AD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(4810,4)</w:t>
            </w:r>
          </w:p>
        </w:tc>
        <w:tc>
          <w:tcPr>
            <w:tcW w:w="831" w:type="dxa"/>
            <w:hideMark/>
          </w:tcPr>
          <w:p w14:paraId="6AF0E0F8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(4676,8)</w:t>
            </w:r>
          </w:p>
        </w:tc>
        <w:tc>
          <w:tcPr>
            <w:tcW w:w="1120" w:type="dxa"/>
            <w:hideMark/>
          </w:tcPr>
          <w:p w14:paraId="35F36EA6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133,6</w:t>
            </w:r>
          </w:p>
        </w:tc>
        <w:tc>
          <w:tcPr>
            <w:tcW w:w="1072" w:type="dxa"/>
            <w:hideMark/>
          </w:tcPr>
          <w:p w14:paraId="56E8A727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97,2</w:t>
            </w:r>
          </w:p>
        </w:tc>
      </w:tr>
      <w:tr w:rsidR="005C60E1" w:rsidRPr="00D504DA" w14:paraId="0A2CF047" w14:textId="77777777" w:rsidTr="005C60E1">
        <w:trPr>
          <w:trHeight w:val="402"/>
        </w:trPr>
        <w:tc>
          <w:tcPr>
            <w:tcW w:w="3182" w:type="dxa"/>
            <w:hideMark/>
          </w:tcPr>
          <w:p w14:paraId="502B880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витрати, пов'язані з використанням власних службових автомобілів</w:t>
            </w:r>
          </w:p>
        </w:tc>
        <w:tc>
          <w:tcPr>
            <w:tcW w:w="807" w:type="dxa"/>
            <w:noWrap/>
            <w:hideMark/>
          </w:tcPr>
          <w:p w14:paraId="310EFBF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1031</w:t>
            </w:r>
          </w:p>
        </w:tc>
        <w:tc>
          <w:tcPr>
            <w:tcW w:w="896" w:type="dxa"/>
          </w:tcPr>
          <w:p w14:paraId="26E60BA1" w14:textId="3AB45E8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258D67C" w14:textId="349C061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5293954" w14:textId="60A2630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988FCAC" w14:textId="50BE69C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37520BF5" w14:textId="33ED97E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61A175B1" w14:textId="3CE9DFE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07943E1D" w14:textId="77777777" w:rsidTr="005C60E1">
        <w:trPr>
          <w:trHeight w:val="402"/>
        </w:trPr>
        <w:tc>
          <w:tcPr>
            <w:tcW w:w="3182" w:type="dxa"/>
            <w:hideMark/>
          </w:tcPr>
          <w:p w14:paraId="790A999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оренду службових автомобілів</w:t>
            </w:r>
          </w:p>
        </w:tc>
        <w:tc>
          <w:tcPr>
            <w:tcW w:w="807" w:type="dxa"/>
            <w:noWrap/>
            <w:hideMark/>
          </w:tcPr>
          <w:p w14:paraId="26B4740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1032</w:t>
            </w:r>
          </w:p>
        </w:tc>
        <w:tc>
          <w:tcPr>
            <w:tcW w:w="896" w:type="dxa"/>
          </w:tcPr>
          <w:p w14:paraId="73D50A56" w14:textId="654F253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4EFA697F" w14:textId="28546DC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7AE0879" w14:textId="4A0526B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A87F3E7" w14:textId="42AC15A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CA4DF1F" w14:textId="5EC6635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C10B247" w14:textId="7BDE77C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E077D66" w14:textId="77777777" w:rsidTr="005C60E1">
        <w:trPr>
          <w:trHeight w:val="271"/>
        </w:trPr>
        <w:tc>
          <w:tcPr>
            <w:tcW w:w="3182" w:type="dxa"/>
            <w:hideMark/>
          </w:tcPr>
          <w:p w14:paraId="5D1F9CB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консалтингові послуги</w:t>
            </w:r>
          </w:p>
        </w:tc>
        <w:tc>
          <w:tcPr>
            <w:tcW w:w="807" w:type="dxa"/>
            <w:noWrap/>
            <w:hideMark/>
          </w:tcPr>
          <w:p w14:paraId="20CC5C4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1033</w:t>
            </w:r>
          </w:p>
        </w:tc>
        <w:tc>
          <w:tcPr>
            <w:tcW w:w="896" w:type="dxa"/>
          </w:tcPr>
          <w:p w14:paraId="5AFC8E98" w14:textId="3E6EED5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25F73AA8" w14:textId="4095349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89205EB" w14:textId="370F985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4F9B567" w14:textId="6C5320E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AB110A0" w14:textId="4C21668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5D7ACA8" w14:textId="3868112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EE70398" w14:textId="77777777" w:rsidTr="005C60E1">
        <w:trPr>
          <w:trHeight w:val="275"/>
        </w:trPr>
        <w:tc>
          <w:tcPr>
            <w:tcW w:w="3182" w:type="dxa"/>
            <w:hideMark/>
          </w:tcPr>
          <w:p w14:paraId="6062A01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страхові послуги</w:t>
            </w:r>
          </w:p>
        </w:tc>
        <w:tc>
          <w:tcPr>
            <w:tcW w:w="807" w:type="dxa"/>
            <w:noWrap/>
            <w:hideMark/>
          </w:tcPr>
          <w:p w14:paraId="42A5BEF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1034</w:t>
            </w:r>
          </w:p>
        </w:tc>
        <w:tc>
          <w:tcPr>
            <w:tcW w:w="896" w:type="dxa"/>
          </w:tcPr>
          <w:p w14:paraId="6B9B2327" w14:textId="029B99E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39A075D2" w14:textId="266D075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BD4CD6F" w14:textId="3FBFFF9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DD9F47E" w14:textId="43BE498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D853F17" w14:textId="761751D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7BD253D5" w14:textId="77ACE10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242AA198" w14:textId="77777777" w:rsidTr="005C60E1">
        <w:trPr>
          <w:trHeight w:val="265"/>
        </w:trPr>
        <w:tc>
          <w:tcPr>
            <w:tcW w:w="3182" w:type="dxa"/>
            <w:hideMark/>
          </w:tcPr>
          <w:p w14:paraId="0F81C9B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аудиторські послуги</w:t>
            </w:r>
          </w:p>
        </w:tc>
        <w:tc>
          <w:tcPr>
            <w:tcW w:w="807" w:type="dxa"/>
            <w:noWrap/>
            <w:hideMark/>
          </w:tcPr>
          <w:p w14:paraId="01254A9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1035</w:t>
            </w:r>
          </w:p>
        </w:tc>
        <w:tc>
          <w:tcPr>
            <w:tcW w:w="896" w:type="dxa"/>
          </w:tcPr>
          <w:p w14:paraId="0EABC1DA" w14:textId="61307F5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E387BBF" w14:textId="1C91424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7F03288" w14:textId="0BA8A7A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4CF4913" w14:textId="6034E0A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3F33242F" w14:textId="679A38F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8000773" w14:textId="2288F3B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03C2D3E1" w14:textId="77777777" w:rsidTr="005C60E1">
        <w:trPr>
          <w:trHeight w:val="141"/>
        </w:trPr>
        <w:tc>
          <w:tcPr>
            <w:tcW w:w="3182" w:type="dxa"/>
            <w:hideMark/>
          </w:tcPr>
          <w:p w14:paraId="1285FD6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службові відрядження</w:t>
            </w:r>
          </w:p>
        </w:tc>
        <w:tc>
          <w:tcPr>
            <w:tcW w:w="807" w:type="dxa"/>
            <w:noWrap/>
            <w:hideMark/>
          </w:tcPr>
          <w:p w14:paraId="3956AF8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1036</w:t>
            </w:r>
          </w:p>
        </w:tc>
        <w:tc>
          <w:tcPr>
            <w:tcW w:w="896" w:type="dxa"/>
            <w:hideMark/>
          </w:tcPr>
          <w:p w14:paraId="4D97E152" w14:textId="30EA058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(9,6)</w:t>
            </w:r>
          </w:p>
        </w:tc>
        <w:tc>
          <w:tcPr>
            <w:tcW w:w="890" w:type="dxa"/>
          </w:tcPr>
          <w:p w14:paraId="56ABF17C" w14:textId="73403A7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D5C1510" w14:textId="02110B3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0A0D9AE" w14:textId="62E7A77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5CBE45D" w14:textId="6C10C82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A04C33D" w14:textId="5ADAEF3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C642E53" w14:textId="77777777" w:rsidTr="005C60E1">
        <w:trPr>
          <w:trHeight w:val="200"/>
        </w:trPr>
        <w:tc>
          <w:tcPr>
            <w:tcW w:w="3182" w:type="dxa"/>
            <w:hideMark/>
          </w:tcPr>
          <w:p w14:paraId="6447149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зв’язок</w:t>
            </w:r>
          </w:p>
        </w:tc>
        <w:tc>
          <w:tcPr>
            <w:tcW w:w="807" w:type="dxa"/>
            <w:noWrap/>
            <w:hideMark/>
          </w:tcPr>
          <w:p w14:paraId="15EE958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1037</w:t>
            </w:r>
          </w:p>
        </w:tc>
        <w:tc>
          <w:tcPr>
            <w:tcW w:w="896" w:type="dxa"/>
          </w:tcPr>
          <w:p w14:paraId="7CEAB18E" w14:textId="328E4F1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52AA9529" w14:textId="187C531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5293A68" w14:textId="748C3BE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9B292EE" w14:textId="42E2B64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2BB84B5" w14:textId="0E77A5D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4EDF0233" w14:textId="1F2155F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2802A2DF" w14:textId="77777777" w:rsidTr="005C60E1">
        <w:trPr>
          <w:trHeight w:val="277"/>
        </w:trPr>
        <w:tc>
          <w:tcPr>
            <w:tcW w:w="3182" w:type="dxa"/>
            <w:hideMark/>
          </w:tcPr>
          <w:p w14:paraId="0A52112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07" w:type="dxa"/>
            <w:noWrap/>
            <w:hideMark/>
          </w:tcPr>
          <w:p w14:paraId="0968C75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1038</w:t>
            </w:r>
          </w:p>
        </w:tc>
        <w:tc>
          <w:tcPr>
            <w:tcW w:w="896" w:type="dxa"/>
            <w:hideMark/>
          </w:tcPr>
          <w:p w14:paraId="13B3CA4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(3502,1)</w:t>
            </w:r>
          </w:p>
        </w:tc>
        <w:tc>
          <w:tcPr>
            <w:tcW w:w="890" w:type="dxa"/>
            <w:hideMark/>
          </w:tcPr>
          <w:p w14:paraId="736369F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(3580,5)</w:t>
            </w:r>
          </w:p>
        </w:tc>
        <w:tc>
          <w:tcPr>
            <w:tcW w:w="831" w:type="dxa"/>
            <w:hideMark/>
          </w:tcPr>
          <w:p w14:paraId="47E62691" w14:textId="2A9F15C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(3 650)</w:t>
            </w:r>
          </w:p>
        </w:tc>
        <w:tc>
          <w:tcPr>
            <w:tcW w:w="831" w:type="dxa"/>
            <w:hideMark/>
          </w:tcPr>
          <w:p w14:paraId="636254B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(3580,5)</w:t>
            </w:r>
          </w:p>
        </w:tc>
        <w:tc>
          <w:tcPr>
            <w:tcW w:w="1120" w:type="dxa"/>
            <w:hideMark/>
          </w:tcPr>
          <w:p w14:paraId="4E594B6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69,5</w:t>
            </w:r>
          </w:p>
        </w:tc>
        <w:tc>
          <w:tcPr>
            <w:tcW w:w="1072" w:type="dxa"/>
            <w:hideMark/>
          </w:tcPr>
          <w:p w14:paraId="52AF3EA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98,1</w:t>
            </w:r>
          </w:p>
        </w:tc>
      </w:tr>
      <w:tr w:rsidR="005C60E1" w:rsidRPr="00D504DA" w14:paraId="3CF414DB" w14:textId="77777777" w:rsidTr="005C60E1">
        <w:trPr>
          <w:trHeight w:val="122"/>
        </w:trPr>
        <w:tc>
          <w:tcPr>
            <w:tcW w:w="3182" w:type="dxa"/>
            <w:hideMark/>
          </w:tcPr>
          <w:p w14:paraId="082F0C9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07" w:type="dxa"/>
            <w:noWrap/>
            <w:hideMark/>
          </w:tcPr>
          <w:p w14:paraId="1002026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1039</w:t>
            </w:r>
          </w:p>
        </w:tc>
        <w:tc>
          <w:tcPr>
            <w:tcW w:w="896" w:type="dxa"/>
            <w:hideMark/>
          </w:tcPr>
          <w:p w14:paraId="3823CAB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(741,5)</w:t>
            </w:r>
          </w:p>
        </w:tc>
        <w:tc>
          <w:tcPr>
            <w:tcW w:w="890" w:type="dxa"/>
            <w:hideMark/>
          </w:tcPr>
          <w:p w14:paraId="5024B46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(718,5)</w:t>
            </w:r>
          </w:p>
        </w:tc>
        <w:tc>
          <w:tcPr>
            <w:tcW w:w="831" w:type="dxa"/>
            <w:hideMark/>
          </w:tcPr>
          <w:p w14:paraId="2B28EEA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(803,0)</w:t>
            </w:r>
          </w:p>
        </w:tc>
        <w:tc>
          <w:tcPr>
            <w:tcW w:w="831" w:type="dxa"/>
            <w:hideMark/>
          </w:tcPr>
          <w:p w14:paraId="5C57D7A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(718,5)</w:t>
            </w:r>
          </w:p>
        </w:tc>
        <w:tc>
          <w:tcPr>
            <w:tcW w:w="1120" w:type="dxa"/>
            <w:hideMark/>
          </w:tcPr>
          <w:p w14:paraId="30F905D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84,5</w:t>
            </w:r>
          </w:p>
        </w:tc>
        <w:tc>
          <w:tcPr>
            <w:tcW w:w="1072" w:type="dxa"/>
            <w:hideMark/>
          </w:tcPr>
          <w:p w14:paraId="5C622A0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89,5</w:t>
            </w:r>
          </w:p>
        </w:tc>
      </w:tr>
      <w:tr w:rsidR="005C60E1" w:rsidRPr="00D504DA" w14:paraId="3552C914" w14:textId="77777777" w:rsidTr="005C60E1">
        <w:trPr>
          <w:trHeight w:val="538"/>
        </w:trPr>
        <w:tc>
          <w:tcPr>
            <w:tcW w:w="3182" w:type="dxa"/>
            <w:hideMark/>
          </w:tcPr>
          <w:p w14:paraId="7AD0F11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807" w:type="dxa"/>
            <w:noWrap/>
            <w:hideMark/>
          </w:tcPr>
          <w:p w14:paraId="3CBF0AC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1040</w:t>
            </w:r>
          </w:p>
        </w:tc>
        <w:tc>
          <w:tcPr>
            <w:tcW w:w="896" w:type="dxa"/>
            <w:hideMark/>
          </w:tcPr>
          <w:p w14:paraId="080C558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(184,1)</w:t>
            </w:r>
          </w:p>
        </w:tc>
        <w:tc>
          <w:tcPr>
            <w:tcW w:w="890" w:type="dxa"/>
            <w:hideMark/>
          </w:tcPr>
          <w:p w14:paraId="5C39AD2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(313,6)</w:t>
            </w:r>
          </w:p>
        </w:tc>
        <w:tc>
          <w:tcPr>
            <w:tcW w:w="831" w:type="dxa"/>
            <w:hideMark/>
          </w:tcPr>
          <w:p w14:paraId="2BB38E5A" w14:textId="3C45834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(315,0)</w:t>
            </w:r>
          </w:p>
        </w:tc>
        <w:tc>
          <w:tcPr>
            <w:tcW w:w="831" w:type="dxa"/>
            <w:hideMark/>
          </w:tcPr>
          <w:p w14:paraId="2268D17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(313,6)</w:t>
            </w:r>
          </w:p>
        </w:tc>
        <w:tc>
          <w:tcPr>
            <w:tcW w:w="1120" w:type="dxa"/>
            <w:hideMark/>
          </w:tcPr>
          <w:p w14:paraId="2A39642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1,4</w:t>
            </w:r>
          </w:p>
        </w:tc>
        <w:tc>
          <w:tcPr>
            <w:tcW w:w="1072" w:type="dxa"/>
            <w:hideMark/>
          </w:tcPr>
          <w:p w14:paraId="76C316E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99,6</w:t>
            </w:r>
          </w:p>
        </w:tc>
      </w:tr>
      <w:tr w:rsidR="005C60E1" w:rsidRPr="00D504DA" w14:paraId="1E8C6B10" w14:textId="77777777" w:rsidTr="005C60E1">
        <w:trPr>
          <w:trHeight w:val="684"/>
        </w:trPr>
        <w:tc>
          <w:tcPr>
            <w:tcW w:w="3182" w:type="dxa"/>
            <w:hideMark/>
          </w:tcPr>
          <w:p w14:paraId="43F8D56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операційну оренду основних засобів та роялті, що мають загальногосподарське призначення</w:t>
            </w:r>
          </w:p>
        </w:tc>
        <w:tc>
          <w:tcPr>
            <w:tcW w:w="807" w:type="dxa"/>
            <w:noWrap/>
            <w:hideMark/>
          </w:tcPr>
          <w:p w14:paraId="3C20127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1041</w:t>
            </w:r>
          </w:p>
        </w:tc>
        <w:tc>
          <w:tcPr>
            <w:tcW w:w="896" w:type="dxa"/>
          </w:tcPr>
          <w:p w14:paraId="3571E3C2" w14:textId="3CA4518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D3B529B" w14:textId="06D8A0A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7DCE8F1" w14:textId="3F98F79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0E116EF" w14:textId="6A60626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63976D6" w14:textId="0EAB185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590C96F" w14:textId="54D20AD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796FB5EF" w14:textId="77777777" w:rsidTr="005C60E1">
        <w:trPr>
          <w:trHeight w:val="402"/>
        </w:trPr>
        <w:tc>
          <w:tcPr>
            <w:tcW w:w="3182" w:type="dxa"/>
            <w:hideMark/>
          </w:tcPr>
          <w:p w14:paraId="0BF4001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страхування майна загальногосподарського призначення</w:t>
            </w:r>
          </w:p>
        </w:tc>
        <w:tc>
          <w:tcPr>
            <w:tcW w:w="807" w:type="dxa"/>
            <w:noWrap/>
            <w:hideMark/>
          </w:tcPr>
          <w:p w14:paraId="2AB3F31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1042</w:t>
            </w:r>
          </w:p>
        </w:tc>
        <w:tc>
          <w:tcPr>
            <w:tcW w:w="896" w:type="dxa"/>
          </w:tcPr>
          <w:p w14:paraId="5482259A" w14:textId="58335E0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FE97A23" w14:textId="45AC099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AFF477C" w14:textId="73F7C84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E6657C9" w14:textId="03CB4C6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0742778A" w14:textId="293DA6A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BF0A17B" w14:textId="3D2F8C8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865656F" w14:textId="77777777" w:rsidTr="005C60E1">
        <w:trPr>
          <w:trHeight w:val="402"/>
        </w:trPr>
        <w:tc>
          <w:tcPr>
            <w:tcW w:w="3182" w:type="dxa"/>
            <w:hideMark/>
          </w:tcPr>
          <w:p w14:paraId="4DA3924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страхування загальногосподарського персоналу</w:t>
            </w:r>
          </w:p>
        </w:tc>
        <w:tc>
          <w:tcPr>
            <w:tcW w:w="807" w:type="dxa"/>
            <w:noWrap/>
            <w:hideMark/>
          </w:tcPr>
          <w:p w14:paraId="172E87F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1043</w:t>
            </w:r>
          </w:p>
        </w:tc>
        <w:tc>
          <w:tcPr>
            <w:tcW w:w="896" w:type="dxa"/>
          </w:tcPr>
          <w:p w14:paraId="6F235CC8" w14:textId="239008F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3AAB5221" w14:textId="2CB90F2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97A7E00" w14:textId="428A828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B40A0D0" w14:textId="49AEEE8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09662B1A" w14:textId="2137690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F902843" w14:textId="5E0E84A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26285482" w14:textId="77777777" w:rsidTr="005C60E1">
        <w:trPr>
          <w:trHeight w:val="284"/>
        </w:trPr>
        <w:tc>
          <w:tcPr>
            <w:tcW w:w="3182" w:type="dxa"/>
            <w:hideMark/>
          </w:tcPr>
          <w:p w14:paraId="74F13E0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організаційно-технічні послуги </w:t>
            </w:r>
          </w:p>
        </w:tc>
        <w:tc>
          <w:tcPr>
            <w:tcW w:w="807" w:type="dxa"/>
            <w:noWrap/>
            <w:hideMark/>
          </w:tcPr>
          <w:p w14:paraId="65E538D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1044</w:t>
            </w:r>
          </w:p>
        </w:tc>
        <w:tc>
          <w:tcPr>
            <w:tcW w:w="896" w:type="dxa"/>
            <w:hideMark/>
          </w:tcPr>
          <w:p w14:paraId="25C2165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(3,0)</w:t>
            </w:r>
          </w:p>
        </w:tc>
        <w:tc>
          <w:tcPr>
            <w:tcW w:w="890" w:type="dxa"/>
          </w:tcPr>
          <w:p w14:paraId="21DF4AEA" w14:textId="057689B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E49C7E8" w14:textId="2F8D3C5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F86BB0A" w14:textId="5851BFA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EC24B78" w14:textId="5332843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6ED61674" w14:textId="5408342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0F8CAA0" w14:textId="77777777" w:rsidTr="005C60E1">
        <w:trPr>
          <w:trHeight w:val="402"/>
        </w:trPr>
        <w:tc>
          <w:tcPr>
            <w:tcW w:w="3182" w:type="dxa"/>
            <w:hideMark/>
          </w:tcPr>
          <w:p w14:paraId="743EB62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консультаційні та інформаційні послуги</w:t>
            </w:r>
          </w:p>
        </w:tc>
        <w:tc>
          <w:tcPr>
            <w:tcW w:w="807" w:type="dxa"/>
            <w:noWrap/>
            <w:hideMark/>
          </w:tcPr>
          <w:p w14:paraId="24DEAF1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1045</w:t>
            </w:r>
          </w:p>
        </w:tc>
        <w:tc>
          <w:tcPr>
            <w:tcW w:w="896" w:type="dxa"/>
            <w:hideMark/>
          </w:tcPr>
          <w:p w14:paraId="0DF0C72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(16,0)</w:t>
            </w:r>
          </w:p>
        </w:tc>
        <w:tc>
          <w:tcPr>
            <w:tcW w:w="890" w:type="dxa"/>
            <w:hideMark/>
          </w:tcPr>
          <w:p w14:paraId="6915C27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(32,3)</w:t>
            </w:r>
          </w:p>
        </w:tc>
        <w:tc>
          <w:tcPr>
            <w:tcW w:w="831" w:type="dxa"/>
            <w:hideMark/>
          </w:tcPr>
          <w:p w14:paraId="02D152A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(32,0)</w:t>
            </w:r>
          </w:p>
        </w:tc>
        <w:tc>
          <w:tcPr>
            <w:tcW w:w="831" w:type="dxa"/>
            <w:hideMark/>
          </w:tcPr>
          <w:p w14:paraId="335B9B5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(32,3)</w:t>
            </w:r>
          </w:p>
        </w:tc>
        <w:tc>
          <w:tcPr>
            <w:tcW w:w="1120" w:type="dxa"/>
            <w:hideMark/>
          </w:tcPr>
          <w:p w14:paraId="5C6342E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(0,3)</w:t>
            </w:r>
          </w:p>
        </w:tc>
        <w:tc>
          <w:tcPr>
            <w:tcW w:w="1072" w:type="dxa"/>
            <w:hideMark/>
          </w:tcPr>
          <w:p w14:paraId="670B8BA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100,9</w:t>
            </w:r>
          </w:p>
        </w:tc>
      </w:tr>
      <w:tr w:rsidR="005C60E1" w:rsidRPr="00D504DA" w14:paraId="56F562B7" w14:textId="77777777" w:rsidTr="005C60E1">
        <w:trPr>
          <w:trHeight w:val="139"/>
        </w:trPr>
        <w:tc>
          <w:tcPr>
            <w:tcW w:w="3182" w:type="dxa"/>
            <w:hideMark/>
          </w:tcPr>
          <w:p w14:paraId="238230D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канцтовари</w:t>
            </w:r>
          </w:p>
        </w:tc>
        <w:tc>
          <w:tcPr>
            <w:tcW w:w="807" w:type="dxa"/>
            <w:noWrap/>
            <w:hideMark/>
          </w:tcPr>
          <w:p w14:paraId="54999F3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1046</w:t>
            </w:r>
          </w:p>
        </w:tc>
        <w:tc>
          <w:tcPr>
            <w:tcW w:w="896" w:type="dxa"/>
            <w:hideMark/>
          </w:tcPr>
          <w:p w14:paraId="247D263F" w14:textId="28221F0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(13,6)</w:t>
            </w:r>
          </w:p>
        </w:tc>
        <w:tc>
          <w:tcPr>
            <w:tcW w:w="890" w:type="dxa"/>
            <w:hideMark/>
          </w:tcPr>
          <w:p w14:paraId="7030F3A2" w14:textId="49AF1E8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  <w:hideMark/>
          </w:tcPr>
          <w:p w14:paraId="20FF8943" w14:textId="400D073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(3,0)</w:t>
            </w:r>
          </w:p>
        </w:tc>
        <w:tc>
          <w:tcPr>
            <w:tcW w:w="831" w:type="dxa"/>
            <w:hideMark/>
          </w:tcPr>
          <w:p w14:paraId="0641891D" w14:textId="5E33D4C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  <w:hideMark/>
          </w:tcPr>
          <w:p w14:paraId="1B35D2B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3,0</w:t>
            </w:r>
          </w:p>
        </w:tc>
        <w:tc>
          <w:tcPr>
            <w:tcW w:w="1072" w:type="dxa"/>
            <w:hideMark/>
          </w:tcPr>
          <w:p w14:paraId="7AE24EC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0,0</w:t>
            </w:r>
          </w:p>
        </w:tc>
      </w:tr>
      <w:tr w:rsidR="005C60E1" w:rsidRPr="00D504DA" w14:paraId="521A4194" w14:textId="77777777" w:rsidTr="005C60E1">
        <w:trPr>
          <w:trHeight w:val="270"/>
        </w:trPr>
        <w:tc>
          <w:tcPr>
            <w:tcW w:w="3182" w:type="dxa"/>
            <w:hideMark/>
          </w:tcPr>
          <w:p w14:paraId="1ED8DD5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послуги з оцінки майна</w:t>
            </w:r>
          </w:p>
        </w:tc>
        <w:tc>
          <w:tcPr>
            <w:tcW w:w="807" w:type="dxa"/>
            <w:noWrap/>
            <w:hideMark/>
          </w:tcPr>
          <w:p w14:paraId="00AF80A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1047</w:t>
            </w:r>
          </w:p>
        </w:tc>
        <w:tc>
          <w:tcPr>
            <w:tcW w:w="896" w:type="dxa"/>
          </w:tcPr>
          <w:p w14:paraId="67E6ABA1" w14:textId="48D6770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7532518" w14:textId="66A154C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BC2D458" w14:textId="563E658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C5930E0" w14:textId="32CADDD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4B4D36B" w14:textId="2BAC5D9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81FAC1A" w14:textId="0E901CD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304FD89" w14:textId="77777777" w:rsidTr="005C60E1">
        <w:trPr>
          <w:trHeight w:val="402"/>
        </w:trPr>
        <w:tc>
          <w:tcPr>
            <w:tcW w:w="3182" w:type="dxa"/>
            <w:hideMark/>
          </w:tcPr>
          <w:p w14:paraId="5452A65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охорону праці загальногосподарського персоналу</w:t>
            </w:r>
          </w:p>
        </w:tc>
        <w:tc>
          <w:tcPr>
            <w:tcW w:w="807" w:type="dxa"/>
            <w:noWrap/>
            <w:hideMark/>
          </w:tcPr>
          <w:p w14:paraId="01C3BD0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1048</w:t>
            </w:r>
          </w:p>
        </w:tc>
        <w:tc>
          <w:tcPr>
            <w:tcW w:w="896" w:type="dxa"/>
          </w:tcPr>
          <w:p w14:paraId="4D36BD0F" w14:textId="2E98649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47FFBF4B" w14:textId="2757114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95A7EBB" w14:textId="523E9B4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FBCA7A5" w14:textId="46D7950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3784B5E" w14:textId="577D547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8F03A9B" w14:textId="7E1EE73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7DB12574" w14:textId="77777777" w:rsidTr="005C60E1">
        <w:trPr>
          <w:trHeight w:val="402"/>
        </w:trPr>
        <w:tc>
          <w:tcPr>
            <w:tcW w:w="3182" w:type="dxa"/>
            <w:hideMark/>
          </w:tcPr>
          <w:p w14:paraId="017F579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витрати на підвищення кваліфікації та перепідготовку кадрів </w:t>
            </w:r>
          </w:p>
        </w:tc>
        <w:tc>
          <w:tcPr>
            <w:tcW w:w="807" w:type="dxa"/>
            <w:noWrap/>
            <w:hideMark/>
          </w:tcPr>
          <w:p w14:paraId="0D4F5DF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1049</w:t>
            </w:r>
          </w:p>
        </w:tc>
        <w:tc>
          <w:tcPr>
            <w:tcW w:w="896" w:type="dxa"/>
          </w:tcPr>
          <w:p w14:paraId="38D4DC72" w14:textId="2DDA05E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5919CF3A" w14:textId="202153D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E2FC314" w14:textId="399A790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95BBC65" w14:textId="76211F0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F573845" w14:textId="6FAF956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0169725" w14:textId="3E0345B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09183961" w14:textId="77777777" w:rsidTr="005C60E1">
        <w:trPr>
          <w:trHeight w:val="744"/>
        </w:trPr>
        <w:tc>
          <w:tcPr>
            <w:tcW w:w="3182" w:type="dxa"/>
            <w:hideMark/>
          </w:tcPr>
          <w:p w14:paraId="0FF6CA2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витрати на утримання основних фондів, інших необоротних активів загальногосподарського використання,  </w:t>
            </w:r>
            <w:proofErr w:type="gramStart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у</w:t>
            </w:r>
            <w:proofErr w:type="gramEnd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тому числі:</w:t>
            </w:r>
          </w:p>
        </w:tc>
        <w:tc>
          <w:tcPr>
            <w:tcW w:w="807" w:type="dxa"/>
            <w:noWrap/>
            <w:hideMark/>
          </w:tcPr>
          <w:p w14:paraId="09B5265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1050</w:t>
            </w:r>
          </w:p>
        </w:tc>
        <w:tc>
          <w:tcPr>
            <w:tcW w:w="896" w:type="dxa"/>
            <w:hideMark/>
          </w:tcPr>
          <w:p w14:paraId="058C7CA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(205,5)</w:t>
            </w:r>
          </w:p>
        </w:tc>
        <w:tc>
          <w:tcPr>
            <w:tcW w:w="890" w:type="dxa"/>
            <w:hideMark/>
          </w:tcPr>
          <w:p w14:paraId="7995AF4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(11,5)</w:t>
            </w:r>
          </w:p>
        </w:tc>
        <w:tc>
          <w:tcPr>
            <w:tcW w:w="831" w:type="dxa"/>
            <w:hideMark/>
          </w:tcPr>
          <w:p w14:paraId="7E716C76" w14:textId="27FE309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  <w:hideMark/>
          </w:tcPr>
          <w:p w14:paraId="605AE3E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(11,5)</w:t>
            </w:r>
          </w:p>
        </w:tc>
        <w:tc>
          <w:tcPr>
            <w:tcW w:w="1120" w:type="dxa"/>
          </w:tcPr>
          <w:p w14:paraId="19E4EFB4" w14:textId="5D9B544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7ECC925F" w14:textId="2AFCAA1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713CC72D" w14:textId="77777777" w:rsidTr="005C60E1">
        <w:trPr>
          <w:trHeight w:val="390"/>
        </w:trPr>
        <w:tc>
          <w:tcPr>
            <w:tcW w:w="3182" w:type="dxa"/>
            <w:hideMark/>
          </w:tcPr>
          <w:p w14:paraId="015E034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інші адміністративні витрати (розшифрувати)</w:t>
            </w:r>
          </w:p>
        </w:tc>
        <w:tc>
          <w:tcPr>
            <w:tcW w:w="807" w:type="dxa"/>
            <w:noWrap/>
            <w:hideMark/>
          </w:tcPr>
          <w:p w14:paraId="0EAF6CE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1051</w:t>
            </w:r>
          </w:p>
        </w:tc>
        <w:tc>
          <w:tcPr>
            <w:tcW w:w="896" w:type="dxa"/>
            <w:hideMark/>
          </w:tcPr>
          <w:p w14:paraId="7AF13AF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(38,1)</w:t>
            </w:r>
          </w:p>
        </w:tc>
        <w:tc>
          <w:tcPr>
            <w:tcW w:w="890" w:type="dxa"/>
            <w:hideMark/>
          </w:tcPr>
          <w:p w14:paraId="1370472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(20,4)</w:t>
            </w:r>
          </w:p>
        </w:tc>
        <w:tc>
          <w:tcPr>
            <w:tcW w:w="831" w:type="dxa"/>
            <w:hideMark/>
          </w:tcPr>
          <w:p w14:paraId="55655EA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(19,2)</w:t>
            </w:r>
          </w:p>
        </w:tc>
        <w:tc>
          <w:tcPr>
            <w:tcW w:w="831" w:type="dxa"/>
            <w:hideMark/>
          </w:tcPr>
          <w:p w14:paraId="2CEC35A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(20,4)</w:t>
            </w:r>
          </w:p>
        </w:tc>
        <w:tc>
          <w:tcPr>
            <w:tcW w:w="1120" w:type="dxa"/>
            <w:hideMark/>
          </w:tcPr>
          <w:p w14:paraId="7CD4435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(1,2)</w:t>
            </w:r>
          </w:p>
        </w:tc>
        <w:tc>
          <w:tcPr>
            <w:tcW w:w="1072" w:type="dxa"/>
            <w:hideMark/>
          </w:tcPr>
          <w:p w14:paraId="7627D5A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106,3</w:t>
            </w:r>
          </w:p>
        </w:tc>
      </w:tr>
      <w:tr w:rsidR="005C60E1" w:rsidRPr="00D504DA" w14:paraId="6AAB0401" w14:textId="77777777" w:rsidTr="005C60E1">
        <w:trPr>
          <w:trHeight w:val="232"/>
        </w:trPr>
        <w:tc>
          <w:tcPr>
            <w:tcW w:w="3182" w:type="dxa"/>
            <w:hideMark/>
          </w:tcPr>
          <w:p w14:paraId="43B2034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банківські комісії</w:t>
            </w:r>
          </w:p>
        </w:tc>
        <w:tc>
          <w:tcPr>
            <w:tcW w:w="807" w:type="dxa"/>
            <w:noWrap/>
            <w:hideMark/>
          </w:tcPr>
          <w:p w14:paraId="1F33C2D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1051/1</w:t>
            </w:r>
          </w:p>
        </w:tc>
        <w:tc>
          <w:tcPr>
            <w:tcW w:w="896" w:type="dxa"/>
            <w:hideMark/>
          </w:tcPr>
          <w:p w14:paraId="1FC646A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(14,8)</w:t>
            </w:r>
          </w:p>
        </w:tc>
        <w:tc>
          <w:tcPr>
            <w:tcW w:w="890" w:type="dxa"/>
            <w:hideMark/>
          </w:tcPr>
          <w:p w14:paraId="1490AC3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(6,0)</w:t>
            </w:r>
          </w:p>
        </w:tc>
        <w:tc>
          <w:tcPr>
            <w:tcW w:w="831" w:type="dxa"/>
            <w:hideMark/>
          </w:tcPr>
          <w:p w14:paraId="0D2B7B0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(7,4)</w:t>
            </w:r>
          </w:p>
        </w:tc>
        <w:tc>
          <w:tcPr>
            <w:tcW w:w="831" w:type="dxa"/>
            <w:hideMark/>
          </w:tcPr>
          <w:p w14:paraId="581B3BC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(6,0)</w:t>
            </w:r>
          </w:p>
        </w:tc>
        <w:tc>
          <w:tcPr>
            <w:tcW w:w="1120" w:type="dxa"/>
            <w:hideMark/>
          </w:tcPr>
          <w:p w14:paraId="27D0BCF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1,4</w:t>
            </w:r>
          </w:p>
        </w:tc>
        <w:tc>
          <w:tcPr>
            <w:tcW w:w="1072" w:type="dxa"/>
            <w:hideMark/>
          </w:tcPr>
          <w:p w14:paraId="0DED7B9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81,1</w:t>
            </w:r>
          </w:p>
        </w:tc>
      </w:tr>
      <w:tr w:rsidR="005C60E1" w:rsidRPr="00D504DA" w14:paraId="21BA9D76" w14:textId="77777777" w:rsidTr="005C60E1">
        <w:trPr>
          <w:trHeight w:val="137"/>
        </w:trPr>
        <w:tc>
          <w:tcPr>
            <w:tcW w:w="3182" w:type="dxa"/>
            <w:hideMark/>
          </w:tcPr>
          <w:p w14:paraId="3DC5846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судовий збір, штрафні санкції</w:t>
            </w:r>
          </w:p>
        </w:tc>
        <w:tc>
          <w:tcPr>
            <w:tcW w:w="807" w:type="dxa"/>
            <w:noWrap/>
            <w:hideMark/>
          </w:tcPr>
          <w:p w14:paraId="5D74A4A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1051/2</w:t>
            </w:r>
          </w:p>
        </w:tc>
        <w:tc>
          <w:tcPr>
            <w:tcW w:w="896" w:type="dxa"/>
            <w:hideMark/>
          </w:tcPr>
          <w:p w14:paraId="5EDC861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(23,3)</w:t>
            </w:r>
          </w:p>
        </w:tc>
        <w:tc>
          <w:tcPr>
            <w:tcW w:w="890" w:type="dxa"/>
            <w:hideMark/>
          </w:tcPr>
          <w:p w14:paraId="4D10CC6A" w14:textId="6736FC6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  <w:hideMark/>
          </w:tcPr>
          <w:p w14:paraId="187ED0DB" w14:textId="437F061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  <w:hideMark/>
          </w:tcPr>
          <w:p w14:paraId="541F2CF0" w14:textId="7B18888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  <w:hideMark/>
          </w:tcPr>
          <w:p w14:paraId="4B0BC2B0" w14:textId="773B62E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D38A910" w14:textId="3C4E6ED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5043494" w14:textId="77777777" w:rsidTr="005C60E1">
        <w:trPr>
          <w:trHeight w:val="660"/>
        </w:trPr>
        <w:tc>
          <w:tcPr>
            <w:tcW w:w="3182" w:type="dxa"/>
            <w:hideMark/>
          </w:tcPr>
          <w:p w14:paraId="0F3778C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lastRenderedPageBreak/>
              <w:t>витрати на електроенергію, водопостачання, послуги інтернету,.заправку картриджі</w:t>
            </w:r>
            <w:proofErr w:type="gramStart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</w:t>
            </w:r>
            <w:proofErr w:type="gramEnd"/>
          </w:p>
        </w:tc>
        <w:tc>
          <w:tcPr>
            <w:tcW w:w="807" w:type="dxa"/>
            <w:noWrap/>
            <w:hideMark/>
          </w:tcPr>
          <w:p w14:paraId="5E20697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1051/3</w:t>
            </w:r>
          </w:p>
        </w:tc>
        <w:tc>
          <w:tcPr>
            <w:tcW w:w="896" w:type="dxa"/>
            <w:hideMark/>
          </w:tcPr>
          <w:p w14:paraId="1C7BD766" w14:textId="535C0C1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  <w:hideMark/>
          </w:tcPr>
          <w:p w14:paraId="5603289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(14,4)</w:t>
            </w:r>
          </w:p>
        </w:tc>
        <w:tc>
          <w:tcPr>
            <w:tcW w:w="831" w:type="dxa"/>
            <w:hideMark/>
          </w:tcPr>
          <w:p w14:paraId="5239F09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(11,8)</w:t>
            </w:r>
          </w:p>
        </w:tc>
        <w:tc>
          <w:tcPr>
            <w:tcW w:w="831" w:type="dxa"/>
            <w:hideMark/>
          </w:tcPr>
          <w:p w14:paraId="13CFBDB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(14,4)</w:t>
            </w:r>
          </w:p>
        </w:tc>
        <w:tc>
          <w:tcPr>
            <w:tcW w:w="1120" w:type="dxa"/>
            <w:hideMark/>
          </w:tcPr>
          <w:p w14:paraId="23AE5F7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(2,6)</w:t>
            </w:r>
          </w:p>
        </w:tc>
        <w:tc>
          <w:tcPr>
            <w:tcW w:w="1072" w:type="dxa"/>
            <w:hideMark/>
          </w:tcPr>
          <w:p w14:paraId="73920CD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122,0</w:t>
            </w:r>
          </w:p>
        </w:tc>
      </w:tr>
      <w:tr w:rsidR="005C60E1" w:rsidRPr="00D504DA" w14:paraId="041D3FF5" w14:textId="77777777" w:rsidTr="005C60E1">
        <w:trPr>
          <w:trHeight w:val="175"/>
        </w:trPr>
        <w:tc>
          <w:tcPr>
            <w:tcW w:w="3182" w:type="dxa"/>
            <w:hideMark/>
          </w:tcPr>
          <w:p w14:paraId="4D61F7E4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Витрати на збут, у тому числі:</w:t>
            </w:r>
          </w:p>
        </w:tc>
        <w:tc>
          <w:tcPr>
            <w:tcW w:w="807" w:type="dxa"/>
            <w:noWrap/>
            <w:hideMark/>
          </w:tcPr>
          <w:p w14:paraId="426FD5C5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1060</w:t>
            </w:r>
          </w:p>
        </w:tc>
        <w:tc>
          <w:tcPr>
            <w:tcW w:w="896" w:type="dxa"/>
          </w:tcPr>
          <w:p w14:paraId="5768CEA4" w14:textId="7D1E651E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ACC4EE1" w14:textId="121A3D84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AFAFDC2" w14:textId="13B6B01F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9E5C43B" w14:textId="628F4D75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0EA5F396" w14:textId="2E9B6430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F7E8767" w14:textId="1A5F4162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D49BFE1" w14:textId="77777777" w:rsidTr="005C60E1">
        <w:trPr>
          <w:trHeight w:val="235"/>
        </w:trPr>
        <w:tc>
          <w:tcPr>
            <w:tcW w:w="3182" w:type="dxa"/>
            <w:hideMark/>
          </w:tcPr>
          <w:p w14:paraId="712B3CB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транспортні витрати</w:t>
            </w:r>
          </w:p>
        </w:tc>
        <w:tc>
          <w:tcPr>
            <w:tcW w:w="807" w:type="dxa"/>
            <w:noWrap/>
            <w:hideMark/>
          </w:tcPr>
          <w:p w14:paraId="22C4565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1061</w:t>
            </w:r>
          </w:p>
        </w:tc>
        <w:tc>
          <w:tcPr>
            <w:tcW w:w="896" w:type="dxa"/>
          </w:tcPr>
          <w:p w14:paraId="61308A16" w14:textId="4423F23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E2E6954" w14:textId="320F02D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58B6E3D" w14:textId="04ECBF1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111193E" w14:textId="096A6AD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08021567" w14:textId="529132B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2FBB489" w14:textId="2752647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3A72B445" w14:textId="77777777" w:rsidTr="005C60E1">
        <w:trPr>
          <w:trHeight w:val="138"/>
        </w:trPr>
        <w:tc>
          <w:tcPr>
            <w:tcW w:w="3182" w:type="dxa"/>
            <w:hideMark/>
          </w:tcPr>
          <w:p w14:paraId="3152DD4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зберігання та упаковку</w:t>
            </w:r>
          </w:p>
        </w:tc>
        <w:tc>
          <w:tcPr>
            <w:tcW w:w="807" w:type="dxa"/>
            <w:noWrap/>
            <w:hideMark/>
          </w:tcPr>
          <w:p w14:paraId="52FFABA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1062</w:t>
            </w:r>
          </w:p>
        </w:tc>
        <w:tc>
          <w:tcPr>
            <w:tcW w:w="896" w:type="dxa"/>
          </w:tcPr>
          <w:p w14:paraId="35693515" w14:textId="3CE284D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2026336F" w14:textId="590F181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48FE3C4" w14:textId="331B874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F21CA1E" w14:textId="4221FB6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5E53BABC" w14:textId="2CB73A6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4D2FB655" w14:textId="0C481E9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22F07AB" w14:textId="77777777" w:rsidTr="005C60E1">
        <w:trPr>
          <w:trHeight w:val="213"/>
        </w:trPr>
        <w:tc>
          <w:tcPr>
            <w:tcW w:w="3182" w:type="dxa"/>
            <w:hideMark/>
          </w:tcPr>
          <w:p w14:paraId="5D7A894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07" w:type="dxa"/>
            <w:noWrap/>
            <w:hideMark/>
          </w:tcPr>
          <w:p w14:paraId="40F1CE0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1063</w:t>
            </w:r>
          </w:p>
        </w:tc>
        <w:tc>
          <w:tcPr>
            <w:tcW w:w="896" w:type="dxa"/>
          </w:tcPr>
          <w:p w14:paraId="1778A1FB" w14:textId="6C1111C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09EAD4B5" w14:textId="65E4B85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0EED1EA" w14:textId="1280DDE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4F7AD4A" w14:textId="74CE1A9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1CBFBAF7" w14:textId="21DF291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274495C" w14:textId="0938122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6C7DB20D" w14:textId="77777777" w:rsidTr="005C60E1">
        <w:trPr>
          <w:trHeight w:val="258"/>
        </w:trPr>
        <w:tc>
          <w:tcPr>
            <w:tcW w:w="3182" w:type="dxa"/>
            <w:hideMark/>
          </w:tcPr>
          <w:p w14:paraId="2145FC4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07" w:type="dxa"/>
            <w:noWrap/>
            <w:hideMark/>
          </w:tcPr>
          <w:p w14:paraId="14EBC90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1064</w:t>
            </w:r>
          </w:p>
        </w:tc>
        <w:tc>
          <w:tcPr>
            <w:tcW w:w="896" w:type="dxa"/>
          </w:tcPr>
          <w:p w14:paraId="348C8D01" w14:textId="2DBD625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0F0A2952" w14:textId="557301F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3DFECFC" w14:textId="381EDB6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09329E2" w14:textId="12D2B90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8BA8EA0" w14:textId="39123D5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7FE93ED" w14:textId="0BC89BC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95495B8" w14:textId="77777777" w:rsidTr="005C60E1">
        <w:trPr>
          <w:trHeight w:val="402"/>
        </w:trPr>
        <w:tc>
          <w:tcPr>
            <w:tcW w:w="3182" w:type="dxa"/>
            <w:hideMark/>
          </w:tcPr>
          <w:p w14:paraId="2D249D7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амортизація основних засобів і нематеріальних активів</w:t>
            </w:r>
          </w:p>
        </w:tc>
        <w:tc>
          <w:tcPr>
            <w:tcW w:w="807" w:type="dxa"/>
            <w:noWrap/>
            <w:hideMark/>
          </w:tcPr>
          <w:p w14:paraId="70B9210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1065</w:t>
            </w:r>
          </w:p>
        </w:tc>
        <w:tc>
          <w:tcPr>
            <w:tcW w:w="896" w:type="dxa"/>
          </w:tcPr>
          <w:p w14:paraId="093460EF" w14:textId="2A3B2C0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39777995" w14:textId="3B151B0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7800AEB" w14:textId="33BAB98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62F9F47" w14:textId="1D6B5B2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BFE52B1" w14:textId="3A9510C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6B7195B" w14:textId="03B291A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3F35DE3A" w14:textId="77777777" w:rsidTr="005C60E1">
        <w:trPr>
          <w:trHeight w:val="282"/>
        </w:trPr>
        <w:tc>
          <w:tcPr>
            <w:tcW w:w="3182" w:type="dxa"/>
            <w:hideMark/>
          </w:tcPr>
          <w:p w14:paraId="4D008FA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рекламу</w:t>
            </w:r>
          </w:p>
        </w:tc>
        <w:tc>
          <w:tcPr>
            <w:tcW w:w="807" w:type="dxa"/>
            <w:noWrap/>
            <w:hideMark/>
          </w:tcPr>
          <w:p w14:paraId="299300E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1066</w:t>
            </w:r>
          </w:p>
        </w:tc>
        <w:tc>
          <w:tcPr>
            <w:tcW w:w="896" w:type="dxa"/>
          </w:tcPr>
          <w:p w14:paraId="0795BF70" w14:textId="2B6AF4D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6DDDD4B" w14:textId="413FD9E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87F4329" w14:textId="4997988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5406F96" w14:textId="57C29D6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3405925A" w14:textId="601D3AA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4CC5DC3" w14:textId="5C60086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3A0510CD" w14:textId="77777777" w:rsidTr="005C60E1">
        <w:trPr>
          <w:trHeight w:val="273"/>
        </w:trPr>
        <w:tc>
          <w:tcPr>
            <w:tcW w:w="3182" w:type="dxa"/>
            <w:hideMark/>
          </w:tcPr>
          <w:p w14:paraId="109B2F7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інші витрати на збут (розшифрувати)</w:t>
            </w:r>
          </w:p>
        </w:tc>
        <w:tc>
          <w:tcPr>
            <w:tcW w:w="807" w:type="dxa"/>
            <w:noWrap/>
            <w:hideMark/>
          </w:tcPr>
          <w:p w14:paraId="2C798EC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1067</w:t>
            </w:r>
          </w:p>
        </w:tc>
        <w:tc>
          <w:tcPr>
            <w:tcW w:w="896" w:type="dxa"/>
          </w:tcPr>
          <w:p w14:paraId="4E671CE4" w14:textId="7DFFF04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4CC444C" w14:textId="5EB2B03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B64FFEA" w14:textId="081ED36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CBA617D" w14:textId="219FAF7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553ADC10" w14:textId="061C2F4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4E1941FB" w14:textId="024F24C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624F1E59" w14:textId="77777777" w:rsidTr="005C60E1">
        <w:trPr>
          <w:trHeight w:val="402"/>
        </w:trPr>
        <w:tc>
          <w:tcPr>
            <w:tcW w:w="3182" w:type="dxa"/>
            <w:hideMark/>
          </w:tcPr>
          <w:p w14:paraId="6F626169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Інші операційні доходи, усього, у тому числі:</w:t>
            </w:r>
          </w:p>
        </w:tc>
        <w:tc>
          <w:tcPr>
            <w:tcW w:w="807" w:type="dxa"/>
            <w:noWrap/>
            <w:hideMark/>
          </w:tcPr>
          <w:p w14:paraId="2C3FEA4A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1070</w:t>
            </w:r>
          </w:p>
        </w:tc>
        <w:tc>
          <w:tcPr>
            <w:tcW w:w="896" w:type="dxa"/>
            <w:hideMark/>
          </w:tcPr>
          <w:p w14:paraId="2B0BD726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6102,8</w:t>
            </w:r>
          </w:p>
        </w:tc>
        <w:tc>
          <w:tcPr>
            <w:tcW w:w="890" w:type="dxa"/>
            <w:hideMark/>
          </w:tcPr>
          <w:p w14:paraId="0049A47A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6883,6</w:t>
            </w:r>
          </w:p>
        </w:tc>
        <w:tc>
          <w:tcPr>
            <w:tcW w:w="831" w:type="dxa"/>
            <w:hideMark/>
          </w:tcPr>
          <w:p w14:paraId="24377D5E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7106,2</w:t>
            </w:r>
          </w:p>
        </w:tc>
        <w:tc>
          <w:tcPr>
            <w:tcW w:w="831" w:type="dxa"/>
            <w:hideMark/>
          </w:tcPr>
          <w:p w14:paraId="7FD13698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6883,6</w:t>
            </w:r>
          </w:p>
        </w:tc>
        <w:tc>
          <w:tcPr>
            <w:tcW w:w="1120" w:type="dxa"/>
            <w:hideMark/>
          </w:tcPr>
          <w:p w14:paraId="18285D55" w14:textId="48B8CF36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(223)</w:t>
            </w:r>
          </w:p>
        </w:tc>
        <w:tc>
          <w:tcPr>
            <w:tcW w:w="1072" w:type="dxa"/>
            <w:hideMark/>
          </w:tcPr>
          <w:p w14:paraId="5F913FF2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96,9</w:t>
            </w:r>
          </w:p>
        </w:tc>
      </w:tr>
      <w:tr w:rsidR="005C60E1" w:rsidRPr="00D504DA" w14:paraId="00A01AE8" w14:textId="77777777" w:rsidTr="005C60E1">
        <w:trPr>
          <w:trHeight w:val="126"/>
        </w:trPr>
        <w:tc>
          <w:tcPr>
            <w:tcW w:w="3182" w:type="dxa"/>
            <w:hideMark/>
          </w:tcPr>
          <w:p w14:paraId="104C2AB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курсові різниці</w:t>
            </w:r>
          </w:p>
        </w:tc>
        <w:tc>
          <w:tcPr>
            <w:tcW w:w="807" w:type="dxa"/>
            <w:noWrap/>
            <w:hideMark/>
          </w:tcPr>
          <w:p w14:paraId="550F043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1071</w:t>
            </w:r>
          </w:p>
        </w:tc>
        <w:tc>
          <w:tcPr>
            <w:tcW w:w="896" w:type="dxa"/>
          </w:tcPr>
          <w:p w14:paraId="3C21C777" w14:textId="6FF4F8B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76EDE204" w14:textId="23F7191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F049FBA" w14:textId="598B5F0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F70682F" w14:textId="52CA56A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6597CBB" w14:textId="376C2CB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21311D7" w14:textId="4BFBA08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1BEDCB2" w14:textId="77777777" w:rsidTr="005C60E1">
        <w:trPr>
          <w:trHeight w:val="201"/>
        </w:trPr>
        <w:tc>
          <w:tcPr>
            <w:tcW w:w="3182" w:type="dxa"/>
            <w:hideMark/>
          </w:tcPr>
          <w:p w14:paraId="1934F9C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нетипові операційні доходи </w:t>
            </w:r>
          </w:p>
        </w:tc>
        <w:tc>
          <w:tcPr>
            <w:tcW w:w="807" w:type="dxa"/>
            <w:noWrap/>
            <w:hideMark/>
          </w:tcPr>
          <w:p w14:paraId="205FAD7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1072</w:t>
            </w:r>
          </w:p>
        </w:tc>
        <w:tc>
          <w:tcPr>
            <w:tcW w:w="896" w:type="dxa"/>
          </w:tcPr>
          <w:p w14:paraId="118EE04D" w14:textId="1D020E2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313FA3EE" w14:textId="72E6A36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180BB43" w14:textId="15174BB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29CDAB5" w14:textId="39C1307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067F406D" w14:textId="436CC51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AD75403" w14:textId="3ED1828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CDE0F87" w14:textId="77777777" w:rsidTr="005C60E1">
        <w:trPr>
          <w:trHeight w:val="261"/>
        </w:trPr>
        <w:tc>
          <w:tcPr>
            <w:tcW w:w="3182" w:type="dxa"/>
            <w:hideMark/>
          </w:tcPr>
          <w:p w14:paraId="622557D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інші операційні доходиу т.ч. </w:t>
            </w:r>
          </w:p>
        </w:tc>
        <w:tc>
          <w:tcPr>
            <w:tcW w:w="807" w:type="dxa"/>
            <w:noWrap/>
            <w:hideMark/>
          </w:tcPr>
          <w:p w14:paraId="4DA73E9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1073</w:t>
            </w:r>
          </w:p>
        </w:tc>
        <w:tc>
          <w:tcPr>
            <w:tcW w:w="896" w:type="dxa"/>
            <w:hideMark/>
          </w:tcPr>
          <w:p w14:paraId="2418701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6102,8</w:t>
            </w:r>
          </w:p>
        </w:tc>
        <w:tc>
          <w:tcPr>
            <w:tcW w:w="890" w:type="dxa"/>
            <w:hideMark/>
          </w:tcPr>
          <w:p w14:paraId="5890B7E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6883,6</w:t>
            </w:r>
          </w:p>
        </w:tc>
        <w:tc>
          <w:tcPr>
            <w:tcW w:w="831" w:type="dxa"/>
            <w:hideMark/>
          </w:tcPr>
          <w:p w14:paraId="42ED31A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7106,2</w:t>
            </w:r>
          </w:p>
        </w:tc>
        <w:tc>
          <w:tcPr>
            <w:tcW w:w="831" w:type="dxa"/>
            <w:hideMark/>
          </w:tcPr>
          <w:p w14:paraId="2096A7B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6883,6</w:t>
            </w:r>
          </w:p>
        </w:tc>
        <w:tc>
          <w:tcPr>
            <w:tcW w:w="1120" w:type="dxa"/>
            <w:hideMark/>
          </w:tcPr>
          <w:p w14:paraId="4EADCFD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(222,6)</w:t>
            </w:r>
          </w:p>
        </w:tc>
        <w:tc>
          <w:tcPr>
            <w:tcW w:w="1072" w:type="dxa"/>
            <w:hideMark/>
          </w:tcPr>
          <w:p w14:paraId="7D0BE85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96,9</w:t>
            </w:r>
          </w:p>
        </w:tc>
      </w:tr>
      <w:tr w:rsidR="005C60E1" w:rsidRPr="00D504DA" w14:paraId="5AA1A755" w14:textId="77777777" w:rsidTr="005C60E1">
        <w:trPr>
          <w:trHeight w:val="444"/>
        </w:trPr>
        <w:tc>
          <w:tcPr>
            <w:tcW w:w="3182" w:type="dxa"/>
            <w:hideMark/>
          </w:tcPr>
          <w:p w14:paraId="7E067C7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Субсидій та поточні трансферти </w:t>
            </w:r>
            <w:proofErr w:type="gramStart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</w:t>
            </w:r>
            <w:proofErr w:type="gramEnd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ідприємствам(установам, організаціям</w:t>
            </w:r>
          </w:p>
        </w:tc>
        <w:tc>
          <w:tcPr>
            <w:tcW w:w="807" w:type="dxa"/>
            <w:noWrap/>
            <w:hideMark/>
          </w:tcPr>
          <w:p w14:paraId="59E2CE6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1073/1</w:t>
            </w:r>
          </w:p>
        </w:tc>
        <w:tc>
          <w:tcPr>
            <w:tcW w:w="896" w:type="dxa"/>
            <w:hideMark/>
          </w:tcPr>
          <w:p w14:paraId="6D16381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6102,8</w:t>
            </w:r>
          </w:p>
        </w:tc>
        <w:tc>
          <w:tcPr>
            <w:tcW w:w="890" w:type="dxa"/>
            <w:hideMark/>
          </w:tcPr>
          <w:p w14:paraId="087293F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6883,6</w:t>
            </w:r>
          </w:p>
        </w:tc>
        <w:tc>
          <w:tcPr>
            <w:tcW w:w="831" w:type="dxa"/>
            <w:hideMark/>
          </w:tcPr>
          <w:p w14:paraId="2EA2200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7106,2</w:t>
            </w:r>
          </w:p>
        </w:tc>
        <w:tc>
          <w:tcPr>
            <w:tcW w:w="831" w:type="dxa"/>
            <w:hideMark/>
          </w:tcPr>
          <w:p w14:paraId="1CB45F9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6883,6</w:t>
            </w:r>
          </w:p>
        </w:tc>
        <w:tc>
          <w:tcPr>
            <w:tcW w:w="1120" w:type="dxa"/>
            <w:hideMark/>
          </w:tcPr>
          <w:p w14:paraId="4EC4585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(222,6)</w:t>
            </w:r>
          </w:p>
        </w:tc>
        <w:tc>
          <w:tcPr>
            <w:tcW w:w="1072" w:type="dxa"/>
            <w:hideMark/>
          </w:tcPr>
          <w:p w14:paraId="5D7E8AD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97</w:t>
            </w:r>
          </w:p>
        </w:tc>
      </w:tr>
      <w:tr w:rsidR="005C60E1" w:rsidRPr="00D504DA" w14:paraId="336E8B07" w14:textId="77777777" w:rsidTr="005C60E1">
        <w:trPr>
          <w:trHeight w:val="405"/>
        </w:trPr>
        <w:tc>
          <w:tcPr>
            <w:tcW w:w="3182" w:type="dxa"/>
            <w:hideMark/>
          </w:tcPr>
          <w:p w14:paraId="069D556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дохід від безоплатно переданого майна</w:t>
            </w:r>
          </w:p>
        </w:tc>
        <w:tc>
          <w:tcPr>
            <w:tcW w:w="807" w:type="dxa"/>
            <w:noWrap/>
            <w:hideMark/>
          </w:tcPr>
          <w:p w14:paraId="5CE2FF8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1073/2</w:t>
            </w:r>
          </w:p>
        </w:tc>
        <w:tc>
          <w:tcPr>
            <w:tcW w:w="896" w:type="dxa"/>
          </w:tcPr>
          <w:p w14:paraId="0B70C797" w14:textId="657CF89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00A5A987" w14:textId="0659A76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E653FF6" w14:textId="3876E4A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D53A8BE" w14:textId="442E4E7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4D7D6773" w14:textId="3F84A10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EF68C3B" w14:textId="5E22E1D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601537C" w14:textId="77777777" w:rsidTr="005C60E1">
        <w:trPr>
          <w:trHeight w:val="402"/>
        </w:trPr>
        <w:tc>
          <w:tcPr>
            <w:tcW w:w="3182" w:type="dxa"/>
            <w:hideMark/>
          </w:tcPr>
          <w:p w14:paraId="32D84BFC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Інші операційні витрати, усього, у тому числі:</w:t>
            </w:r>
          </w:p>
        </w:tc>
        <w:tc>
          <w:tcPr>
            <w:tcW w:w="807" w:type="dxa"/>
            <w:noWrap/>
            <w:hideMark/>
          </w:tcPr>
          <w:p w14:paraId="2EE7BE1E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1080</w:t>
            </w:r>
          </w:p>
        </w:tc>
        <w:tc>
          <w:tcPr>
            <w:tcW w:w="896" w:type="dxa"/>
            <w:hideMark/>
          </w:tcPr>
          <w:p w14:paraId="0B7547E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(1911,7)</w:t>
            </w:r>
          </w:p>
        </w:tc>
        <w:tc>
          <w:tcPr>
            <w:tcW w:w="890" w:type="dxa"/>
            <w:hideMark/>
          </w:tcPr>
          <w:p w14:paraId="2D5391C7" w14:textId="760D5E62" w:rsidR="005C60E1" w:rsidRPr="00D504DA" w:rsidRDefault="005C60E1" w:rsidP="005C60E1">
            <w:pPr>
              <w:ind w:right="-153" w:hanging="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(1 931,0)</w:t>
            </w:r>
          </w:p>
        </w:tc>
        <w:tc>
          <w:tcPr>
            <w:tcW w:w="831" w:type="dxa"/>
            <w:hideMark/>
          </w:tcPr>
          <w:p w14:paraId="7A0C4F9D" w14:textId="79EACB03" w:rsidR="005C60E1" w:rsidRPr="00D504DA" w:rsidRDefault="005C60E1" w:rsidP="005C60E1">
            <w:pPr>
              <w:ind w:right="-159" w:hanging="63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(2 318,5)</w:t>
            </w:r>
          </w:p>
        </w:tc>
        <w:tc>
          <w:tcPr>
            <w:tcW w:w="831" w:type="dxa"/>
            <w:hideMark/>
          </w:tcPr>
          <w:p w14:paraId="45572F73" w14:textId="3F7B2435" w:rsidR="005C60E1" w:rsidRPr="00D504DA" w:rsidRDefault="005C60E1" w:rsidP="005C60E1">
            <w:pPr>
              <w:ind w:hanging="124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(1 931,0)</w:t>
            </w:r>
          </w:p>
        </w:tc>
        <w:tc>
          <w:tcPr>
            <w:tcW w:w="1120" w:type="dxa"/>
            <w:hideMark/>
          </w:tcPr>
          <w:p w14:paraId="3CC41A88" w14:textId="7228D14E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388 </w:t>
            </w:r>
          </w:p>
        </w:tc>
        <w:tc>
          <w:tcPr>
            <w:tcW w:w="1072" w:type="dxa"/>
            <w:hideMark/>
          </w:tcPr>
          <w:p w14:paraId="4A3A9F62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83,3</w:t>
            </w:r>
          </w:p>
        </w:tc>
      </w:tr>
      <w:tr w:rsidR="005C60E1" w:rsidRPr="00D504DA" w14:paraId="24405A5B" w14:textId="77777777" w:rsidTr="005C60E1">
        <w:trPr>
          <w:trHeight w:val="215"/>
        </w:trPr>
        <w:tc>
          <w:tcPr>
            <w:tcW w:w="3182" w:type="dxa"/>
            <w:hideMark/>
          </w:tcPr>
          <w:p w14:paraId="3BEC909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курсові різниці</w:t>
            </w:r>
          </w:p>
        </w:tc>
        <w:tc>
          <w:tcPr>
            <w:tcW w:w="807" w:type="dxa"/>
            <w:noWrap/>
            <w:hideMark/>
          </w:tcPr>
          <w:p w14:paraId="7D72E05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1081</w:t>
            </w:r>
          </w:p>
        </w:tc>
        <w:tc>
          <w:tcPr>
            <w:tcW w:w="896" w:type="dxa"/>
          </w:tcPr>
          <w:p w14:paraId="3B1474DE" w14:textId="47C7323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AD442CA" w14:textId="3FDE386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C130690" w14:textId="4B25B74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0EFB194" w14:textId="00F4268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67C70DA" w14:textId="31771B2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4F023F39" w14:textId="415988A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6B80C2BF" w14:textId="77777777" w:rsidTr="005C60E1">
        <w:trPr>
          <w:trHeight w:val="402"/>
        </w:trPr>
        <w:tc>
          <w:tcPr>
            <w:tcW w:w="3182" w:type="dxa"/>
            <w:hideMark/>
          </w:tcPr>
          <w:p w14:paraId="53D7171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нетипові операційні витрати (розшифрувати)</w:t>
            </w:r>
          </w:p>
        </w:tc>
        <w:tc>
          <w:tcPr>
            <w:tcW w:w="807" w:type="dxa"/>
            <w:noWrap/>
            <w:hideMark/>
          </w:tcPr>
          <w:p w14:paraId="7D9CE85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1082</w:t>
            </w:r>
          </w:p>
        </w:tc>
        <w:tc>
          <w:tcPr>
            <w:tcW w:w="896" w:type="dxa"/>
          </w:tcPr>
          <w:p w14:paraId="078AA43C" w14:textId="2D7CBDC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6CCB35AF" w14:textId="2588D92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AD77B00" w14:textId="0DFE811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79695BA" w14:textId="77A9ED8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6FADB88" w14:textId="4D09F5A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0C4DDE1" w14:textId="122329D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6A2AAF80" w14:textId="77777777" w:rsidTr="005C60E1">
        <w:trPr>
          <w:trHeight w:val="280"/>
        </w:trPr>
        <w:tc>
          <w:tcPr>
            <w:tcW w:w="3182" w:type="dxa"/>
            <w:hideMark/>
          </w:tcPr>
          <w:p w14:paraId="45BC1A9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благодійну допомогу</w:t>
            </w:r>
          </w:p>
        </w:tc>
        <w:tc>
          <w:tcPr>
            <w:tcW w:w="807" w:type="dxa"/>
            <w:noWrap/>
            <w:hideMark/>
          </w:tcPr>
          <w:p w14:paraId="5C53E5D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1083</w:t>
            </w:r>
          </w:p>
        </w:tc>
        <w:tc>
          <w:tcPr>
            <w:tcW w:w="896" w:type="dxa"/>
          </w:tcPr>
          <w:p w14:paraId="19A58004" w14:textId="54B40FD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7D2CC62F" w14:textId="1AD027B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9BBE3C6" w14:textId="3E912A7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81DEF94" w14:textId="621708E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F7CFA00" w14:textId="28BD281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688FA7F1" w14:textId="7BB7A73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2D25F201" w14:textId="77777777" w:rsidTr="005C60E1">
        <w:trPr>
          <w:trHeight w:val="402"/>
        </w:trPr>
        <w:tc>
          <w:tcPr>
            <w:tcW w:w="3182" w:type="dxa"/>
            <w:hideMark/>
          </w:tcPr>
          <w:p w14:paraId="029BB15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відрахування </w:t>
            </w:r>
            <w:proofErr w:type="gramStart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</w:t>
            </w:r>
            <w:proofErr w:type="gramEnd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резерву сумнівних боргів</w:t>
            </w:r>
          </w:p>
        </w:tc>
        <w:tc>
          <w:tcPr>
            <w:tcW w:w="807" w:type="dxa"/>
            <w:noWrap/>
            <w:hideMark/>
          </w:tcPr>
          <w:p w14:paraId="29F0444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1084</w:t>
            </w:r>
          </w:p>
        </w:tc>
        <w:tc>
          <w:tcPr>
            <w:tcW w:w="896" w:type="dxa"/>
          </w:tcPr>
          <w:p w14:paraId="01775B0B" w14:textId="2200882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5AEC6EEA" w14:textId="09738D5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B67F082" w14:textId="3103232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D8286F1" w14:textId="60680DA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337F8B9E" w14:textId="12E1410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3F1BEB7D" w14:textId="668940B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7DAAA1A9" w14:textId="77777777" w:rsidTr="005C60E1">
        <w:trPr>
          <w:trHeight w:val="402"/>
        </w:trPr>
        <w:tc>
          <w:tcPr>
            <w:tcW w:w="3182" w:type="dxa"/>
            <w:hideMark/>
          </w:tcPr>
          <w:p w14:paraId="23C1D0C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відрахування до недержавних пенсійних фондів</w:t>
            </w:r>
          </w:p>
        </w:tc>
        <w:tc>
          <w:tcPr>
            <w:tcW w:w="807" w:type="dxa"/>
            <w:noWrap/>
            <w:hideMark/>
          </w:tcPr>
          <w:p w14:paraId="5D742A6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1085</w:t>
            </w:r>
          </w:p>
        </w:tc>
        <w:tc>
          <w:tcPr>
            <w:tcW w:w="896" w:type="dxa"/>
          </w:tcPr>
          <w:p w14:paraId="4C8B9AC4" w14:textId="2074295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22BD39E1" w14:textId="2363328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0623D10" w14:textId="2F96D7F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3CD5DDC" w14:textId="48E7CD8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5896B2F6" w14:textId="7FC5D4F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85C72BE" w14:textId="6387144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389EAD3" w14:textId="77777777" w:rsidTr="005C60E1">
        <w:trPr>
          <w:trHeight w:val="268"/>
        </w:trPr>
        <w:tc>
          <w:tcPr>
            <w:tcW w:w="3182" w:type="dxa"/>
            <w:hideMark/>
          </w:tcPr>
          <w:p w14:paraId="1608CAE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інші операційні витрати у т</w:t>
            </w:r>
            <w:proofErr w:type="gramStart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.ч</w:t>
            </w:r>
            <w:proofErr w:type="gramEnd"/>
          </w:p>
        </w:tc>
        <w:tc>
          <w:tcPr>
            <w:tcW w:w="807" w:type="dxa"/>
            <w:noWrap/>
            <w:hideMark/>
          </w:tcPr>
          <w:p w14:paraId="6A5CD92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</w:t>
            </w:r>
          </w:p>
        </w:tc>
        <w:tc>
          <w:tcPr>
            <w:tcW w:w="896" w:type="dxa"/>
            <w:hideMark/>
          </w:tcPr>
          <w:p w14:paraId="0703BA3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(1911,7)</w:t>
            </w:r>
          </w:p>
        </w:tc>
        <w:tc>
          <w:tcPr>
            <w:tcW w:w="890" w:type="dxa"/>
            <w:hideMark/>
          </w:tcPr>
          <w:p w14:paraId="350A7112" w14:textId="1923BECC" w:rsidR="005C60E1" w:rsidRPr="005C60E1" w:rsidRDefault="005C60E1" w:rsidP="005C60E1">
            <w:pPr>
              <w:ind w:right="-153" w:hanging="61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(1 931,0)</w:t>
            </w:r>
          </w:p>
        </w:tc>
        <w:tc>
          <w:tcPr>
            <w:tcW w:w="831" w:type="dxa"/>
            <w:hideMark/>
          </w:tcPr>
          <w:p w14:paraId="6CA08AC4" w14:textId="0B5B6391" w:rsidR="005C60E1" w:rsidRPr="005C60E1" w:rsidRDefault="005C60E1" w:rsidP="005C60E1">
            <w:pPr>
              <w:ind w:right="-159" w:hanging="63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(2 318,5)</w:t>
            </w:r>
          </w:p>
        </w:tc>
        <w:tc>
          <w:tcPr>
            <w:tcW w:w="831" w:type="dxa"/>
            <w:hideMark/>
          </w:tcPr>
          <w:p w14:paraId="65F86920" w14:textId="4C0761C8" w:rsidR="005C60E1" w:rsidRPr="005C60E1" w:rsidRDefault="005C60E1" w:rsidP="005C60E1">
            <w:pPr>
              <w:ind w:hanging="124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(1 931,0)</w:t>
            </w:r>
          </w:p>
        </w:tc>
        <w:tc>
          <w:tcPr>
            <w:tcW w:w="1120" w:type="dxa"/>
            <w:hideMark/>
          </w:tcPr>
          <w:p w14:paraId="05E5EE6F" w14:textId="523F00A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388 </w:t>
            </w:r>
          </w:p>
        </w:tc>
        <w:tc>
          <w:tcPr>
            <w:tcW w:w="1072" w:type="dxa"/>
            <w:hideMark/>
          </w:tcPr>
          <w:p w14:paraId="60F8CAD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83,3</w:t>
            </w:r>
          </w:p>
        </w:tc>
      </w:tr>
      <w:tr w:rsidR="005C60E1" w:rsidRPr="00D504DA" w14:paraId="5B3EFF4D" w14:textId="77777777" w:rsidTr="005C60E1">
        <w:trPr>
          <w:trHeight w:val="273"/>
        </w:trPr>
        <w:tc>
          <w:tcPr>
            <w:tcW w:w="3182" w:type="dxa"/>
            <w:hideMark/>
          </w:tcPr>
          <w:p w14:paraId="1D02894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поховання громадян</w:t>
            </w:r>
          </w:p>
        </w:tc>
        <w:tc>
          <w:tcPr>
            <w:tcW w:w="807" w:type="dxa"/>
            <w:noWrap/>
            <w:hideMark/>
          </w:tcPr>
          <w:p w14:paraId="05584BF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1086/1</w:t>
            </w:r>
          </w:p>
        </w:tc>
        <w:tc>
          <w:tcPr>
            <w:tcW w:w="896" w:type="dxa"/>
            <w:hideMark/>
          </w:tcPr>
          <w:p w14:paraId="27673C44" w14:textId="5609266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(192,5)</w:t>
            </w:r>
          </w:p>
        </w:tc>
        <w:tc>
          <w:tcPr>
            <w:tcW w:w="890" w:type="dxa"/>
            <w:hideMark/>
          </w:tcPr>
          <w:p w14:paraId="3E7FC802" w14:textId="3813943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(331,7)</w:t>
            </w:r>
          </w:p>
        </w:tc>
        <w:tc>
          <w:tcPr>
            <w:tcW w:w="831" w:type="dxa"/>
            <w:hideMark/>
          </w:tcPr>
          <w:p w14:paraId="4728BD42" w14:textId="622AB8E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(367,0)</w:t>
            </w:r>
          </w:p>
        </w:tc>
        <w:tc>
          <w:tcPr>
            <w:tcW w:w="831" w:type="dxa"/>
            <w:hideMark/>
          </w:tcPr>
          <w:p w14:paraId="00F1603A" w14:textId="1C057B5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(331,7)</w:t>
            </w:r>
          </w:p>
        </w:tc>
        <w:tc>
          <w:tcPr>
            <w:tcW w:w="1120" w:type="dxa"/>
            <w:hideMark/>
          </w:tcPr>
          <w:p w14:paraId="47053CFA" w14:textId="1958D21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35 </w:t>
            </w:r>
          </w:p>
        </w:tc>
        <w:tc>
          <w:tcPr>
            <w:tcW w:w="1072" w:type="dxa"/>
            <w:hideMark/>
          </w:tcPr>
          <w:p w14:paraId="2F012D9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90,4</w:t>
            </w:r>
          </w:p>
        </w:tc>
      </w:tr>
      <w:tr w:rsidR="005C60E1" w:rsidRPr="00D504DA" w14:paraId="26BB6580" w14:textId="77777777" w:rsidTr="005C60E1">
        <w:trPr>
          <w:trHeight w:val="134"/>
        </w:trPr>
        <w:tc>
          <w:tcPr>
            <w:tcW w:w="3182" w:type="dxa"/>
            <w:hideMark/>
          </w:tcPr>
          <w:p w14:paraId="1AD51A1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придбання спец</w:t>
            </w:r>
            <w:proofErr w:type="gramStart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.о</w:t>
            </w:r>
            <w:proofErr w:type="gramEnd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дягу та обладнання</w:t>
            </w:r>
          </w:p>
        </w:tc>
        <w:tc>
          <w:tcPr>
            <w:tcW w:w="807" w:type="dxa"/>
            <w:noWrap/>
            <w:hideMark/>
          </w:tcPr>
          <w:p w14:paraId="7C55E9F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1086/2</w:t>
            </w:r>
          </w:p>
        </w:tc>
        <w:tc>
          <w:tcPr>
            <w:tcW w:w="896" w:type="dxa"/>
          </w:tcPr>
          <w:p w14:paraId="06FEC417" w14:textId="522B488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76B561EC" w14:textId="618944A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77A8416" w14:textId="6A1B483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22A0275" w14:textId="33AED48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40ACFA67" w14:textId="551D0C4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470F083A" w14:textId="566BC3B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71C4FA8" w14:textId="77777777" w:rsidTr="005C60E1">
        <w:trPr>
          <w:trHeight w:val="620"/>
        </w:trPr>
        <w:tc>
          <w:tcPr>
            <w:tcW w:w="3182" w:type="dxa"/>
            <w:hideMark/>
          </w:tcPr>
          <w:p w14:paraId="7E319D7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придбання паперу та предметів довгострокового використання (для передачі військовим)</w:t>
            </w:r>
          </w:p>
        </w:tc>
        <w:tc>
          <w:tcPr>
            <w:tcW w:w="807" w:type="dxa"/>
            <w:noWrap/>
            <w:hideMark/>
          </w:tcPr>
          <w:p w14:paraId="5072C06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1086/3</w:t>
            </w:r>
          </w:p>
        </w:tc>
        <w:tc>
          <w:tcPr>
            <w:tcW w:w="896" w:type="dxa"/>
            <w:hideMark/>
          </w:tcPr>
          <w:p w14:paraId="5D4B6E0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(209,7)</w:t>
            </w:r>
          </w:p>
        </w:tc>
        <w:tc>
          <w:tcPr>
            <w:tcW w:w="890" w:type="dxa"/>
            <w:hideMark/>
          </w:tcPr>
          <w:p w14:paraId="31C8069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(100,0)</w:t>
            </w:r>
          </w:p>
        </w:tc>
        <w:tc>
          <w:tcPr>
            <w:tcW w:w="831" w:type="dxa"/>
            <w:hideMark/>
          </w:tcPr>
          <w:p w14:paraId="61B27E3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     (183)</w:t>
            </w:r>
          </w:p>
        </w:tc>
        <w:tc>
          <w:tcPr>
            <w:tcW w:w="831" w:type="dxa"/>
            <w:hideMark/>
          </w:tcPr>
          <w:p w14:paraId="17A1D5C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(100,0)</w:t>
            </w:r>
          </w:p>
        </w:tc>
        <w:tc>
          <w:tcPr>
            <w:tcW w:w="1120" w:type="dxa"/>
            <w:hideMark/>
          </w:tcPr>
          <w:p w14:paraId="3692470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  83,0 </w:t>
            </w:r>
          </w:p>
        </w:tc>
        <w:tc>
          <w:tcPr>
            <w:tcW w:w="1072" w:type="dxa"/>
            <w:hideMark/>
          </w:tcPr>
          <w:p w14:paraId="24BB78F7" w14:textId="6EC0F81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76CAE4D" w14:textId="77777777" w:rsidTr="005C60E1">
        <w:trPr>
          <w:trHeight w:val="289"/>
        </w:trPr>
        <w:tc>
          <w:tcPr>
            <w:tcW w:w="3182" w:type="dxa"/>
            <w:hideMark/>
          </w:tcPr>
          <w:p w14:paraId="2428B52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виплати згідно рішення суду</w:t>
            </w:r>
          </w:p>
        </w:tc>
        <w:tc>
          <w:tcPr>
            <w:tcW w:w="807" w:type="dxa"/>
            <w:noWrap/>
            <w:hideMark/>
          </w:tcPr>
          <w:p w14:paraId="48BA59D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1086/4</w:t>
            </w:r>
          </w:p>
        </w:tc>
        <w:tc>
          <w:tcPr>
            <w:tcW w:w="896" w:type="dxa"/>
          </w:tcPr>
          <w:p w14:paraId="301510DA" w14:textId="3894026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3334582F" w14:textId="212C395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A27C682" w14:textId="38A0092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2F75559" w14:textId="6E8D165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4592155E" w14:textId="359F896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04A8F6B" w14:textId="4468423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057C2354" w14:textId="77777777" w:rsidTr="005C60E1">
        <w:trPr>
          <w:trHeight w:val="264"/>
        </w:trPr>
        <w:tc>
          <w:tcPr>
            <w:tcW w:w="3182" w:type="dxa"/>
            <w:hideMark/>
          </w:tcPr>
          <w:p w14:paraId="3F677CD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лікарняні за рахунок підприємства</w:t>
            </w:r>
          </w:p>
        </w:tc>
        <w:tc>
          <w:tcPr>
            <w:tcW w:w="807" w:type="dxa"/>
            <w:noWrap/>
            <w:hideMark/>
          </w:tcPr>
          <w:p w14:paraId="002C244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1086/5</w:t>
            </w:r>
          </w:p>
        </w:tc>
        <w:tc>
          <w:tcPr>
            <w:tcW w:w="896" w:type="dxa"/>
            <w:hideMark/>
          </w:tcPr>
          <w:p w14:paraId="3878CD80" w14:textId="724D857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  <w:hideMark/>
          </w:tcPr>
          <w:p w14:paraId="0D707E32" w14:textId="028353B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(14,3)</w:t>
            </w:r>
          </w:p>
        </w:tc>
        <w:tc>
          <w:tcPr>
            <w:tcW w:w="831" w:type="dxa"/>
            <w:hideMark/>
          </w:tcPr>
          <w:p w14:paraId="2FA60C19" w14:textId="2306BE8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  <w:hideMark/>
          </w:tcPr>
          <w:p w14:paraId="102ADCF2" w14:textId="032F15A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(14,3)</w:t>
            </w:r>
          </w:p>
        </w:tc>
        <w:tc>
          <w:tcPr>
            <w:tcW w:w="1120" w:type="dxa"/>
            <w:hideMark/>
          </w:tcPr>
          <w:p w14:paraId="576AFCCA" w14:textId="405E8BC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(14,3)</w:t>
            </w:r>
          </w:p>
        </w:tc>
        <w:tc>
          <w:tcPr>
            <w:tcW w:w="1072" w:type="dxa"/>
            <w:hideMark/>
          </w:tcPr>
          <w:p w14:paraId="3E70B929" w14:textId="54C87B8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F874B5B" w14:textId="77777777" w:rsidTr="005C60E1">
        <w:trPr>
          <w:trHeight w:val="402"/>
        </w:trPr>
        <w:tc>
          <w:tcPr>
            <w:tcW w:w="3182" w:type="dxa"/>
            <w:hideMark/>
          </w:tcPr>
          <w:p w14:paraId="0664014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придбання предметів довготривалого використання</w:t>
            </w:r>
          </w:p>
        </w:tc>
        <w:tc>
          <w:tcPr>
            <w:tcW w:w="807" w:type="dxa"/>
            <w:noWrap/>
            <w:hideMark/>
          </w:tcPr>
          <w:p w14:paraId="4592616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1086/6</w:t>
            </w:r>
          </w:p>
        </w:tc>
        <w:tc>
          <w:tcPr>
            <w:tcW w:w="896" w:type="dxa"/>
          </w:tcPr>
          <w:p w14:paraId="1BB081DE" w14:textId="0B8F534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5D72F15F" w14:textId="147AA5D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DA2AD8B" w14:textId="4038AA7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4E873C8" w14:textId="58F0085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4AE81AB" w14:textId="0B7C060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5B157F0" w14:textId="2FFF5AD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B842464" w14:textId="77777777" w:rsidTr="005C60E1">
        <w:trPr>
          <w:trHeight w:val="402"/>
        </w:trPr>
        <w:tc>
          <w:tcPr>
            <w:tcW w:w="3182" w:type="dxa"/>
            <w:hideMark/>
          </w:tcPr>
          <w:p w14:paraId="1462D29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придбання багаторічних насаджень та послуги з іх насадження</w:t>
            </w:r>
          </w:p>
        </w:tc>
        <w:tc>
          <w:tcPr>
            <w:tcW w:w="807" w:type="dxa"/>
            <w:noWrap/>
            <w:hideMark/>
          </w:tcPr>
          <w:p w14:paraId="2E36310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1086/7</w:t>
            </w:r>
          </w:p>
        </w:tc>
        <w:tc>
          <w:tcPr>
            <w:tcW w:w="896" w:type="dxa"/>
            <w:hideMark/>
          </w:tcPr>
          <w:p w14:paraId="7004375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(25,5)</w:t>
            </w:r>
          </w:p>
        </w:tc>
        <w:tc>
          <w:tcPr>
            <w:tcW w:w="890" w:type="dxa"/>
          </w:tcPr>
          <w:p w14:paraId="6CCB8487" w14:textId="5DA5A43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6A8285A" w14:textId="3699929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C20E189" w14:textId="3C98B48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478FA44" w14:textId="4953199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025F712" w14:textId="140A125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74581539" w14:textId="77777777" w:rsidTr="005C60E1">
        <w:trPr>
          <w:trHeight w:val="402"/>
        </w:trPr>
        <w:tc>
          <w:tcPr>
            <w:tcW w:w="3182" w:type="dxa"/>
            <w:hideMark/>
          </w:tcPr>
          <w:p w14:paraId="3774C24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придбання предметів, материалів, обладнання та інвентаря</w:t>
            </w:r>
          </w:p>
        </w:tc>
        <w:tc>
          <w:tcPr>
            <w:tcW w:w="807" w:type="dxa"/>
            <w:noWrap/>
            <w:hideMark/>
          </w:tcPr>
          <w:p w14:paraId="154F0A1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1086/8</w:t>
            </w:r>
          </w:p>
        </w:tc>
        <w:tc>
          <w:tcPr>
            <w:tcW w:w="896" w:type="dxa"/>
            <w:hideMark/>
          </w:tcPr>
          <w:p w14:paraId="144319C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(5,3)</w:t>
            </w:r>
          </w:p>
        </w:tc>
        <w:tc>
          <w:tcPr>
            <w:tcW w:w="890" w:type="dxa"/>
            <w:hideMark/>
          </w:tcPr>
          <w:p w14:paraId="6D41BA91" w14:textId="0B4F905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- </w:t>
            </w:r>
          </w:p>
        </w:tc>
        <w:tc>
          <w:tcPr>
            <w:tcW w:w="831" w:type="dxa"/>
            <w:hideMark/>
          </w:tcPr>
          <w:p w14:paraId="0D9F3880" w14:textId="0661CC7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(180,0)</w:t>
            </w:r>
          </w:p>
        </w:tc>
        <w:tc>
          <w:tcPr>
            <w:tcW w:w="831" w:type="dxa"/>
            <w:hideMark/>
          </w:tcPr>
          <w:p w14:paraId="304748AA" w14:textId="70ED260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- </w:t>
            </w:r>
          </w:p>
        </w:tc>
        <w:tc>
          <w:tcPr>
            <w:tcW w:w="1120" w:type="dxa"/>
            <w:hideMark/>
          </w:tcPr>
          <w:p w14:paraId="39BB6425" w14:textId="54D7C01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180,0 </w:t>
            </w:r>
          </w:p>
        </w:tc>
        <w:tc>
          <w:tcPr>
            <w:tcW w:w="1072" w:type="dxa"/>
            <w:hideMark/>
          </w:tcPr>
          <w:p w14:paraId="64FDB6B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</w:t>
            </w:r>
          </w:p>
        </w:tc>
      </w:tr>
      <w:tr w:rsidR="005C60E1" w:rsidRPr="00D504DA" w14:paraId="2BA63C3D" w14:textId="77777777" w:rsidTr="005C60E1">
        <w:trPr>
          <w:trHeight w:val="402"/>
        </w:trPr>
        <w:tc>
          <w:tcPr>
            <w:tcW w:w="3182" w:type="dxa"/>
            <w:hideMark/>
          </w:tcPr>
          <w:p w14:paraId="72331E1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послуги з вивезення побутових відходів (стихійного звалища)</w:t>
            </w:r>
          </w:p>
        </w:tc>
        <w:tc>
          <w:tcPr>
            <w:tcW w:w="807" w:type="dxa"/>
            <w:noWrap/>
            <w:hideMark/>
          </w:tcPr>
          <w:p w14:paraId="2E17733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1086/9</w:t>
            </w:r>
          </w:p>
        </w:tc>
        <w:tc>
          <w:tcPr>
            <w:tcW w:w="896" w:type="dxa"/>
            <w:hideMark/>
          </w:tcPr>
          <w:p w14:paraId="54AACFE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(1478,7)</w:t>
            </w:r>
          </w:p>
        </w:tc>
        <w:tc>
          <w:tcPr>
            <w:tcW w:w="890" w:type="dxa"/>
            <w:hideMark/>
          </w:tcPr>
          <w:p w14:paraId="37F5C39B" w14:textId="02E388F9" w:rsidR="005C60E1" w:rsidRPr="005C60E1" w:rsidRDefault="005C60E1" w:rsidP="005C60E1">
            <w:pPr>
              <w:tabs>
                <w:tab w:val="left" w:pos="636"/>
              </w:tabs>
              <w:ind w:hanging="61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(1485,0)</w:t>
            </w:r>
          </w:p>
        </w:tc>
        <w:tc>
          <w:tcPr>
            <w:tcW w:w="831" w:type="dxa"/>
            <w:hideMark/>
          </w:tcPr>
          <w:p w14:paraId="6A5DD51E" w14:textId="6E0A6CC1" w:rsidR="005C60E1" w:rsidRPr="005C60E1" w:rsidRDefault="005C60E1" w:rsidP="005C60E1">
            <w:pPr>
              <w:ind w:right="-159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(1 485,0)</w:t>
            </w:r>
          </w:p>
        </w:tc>
        <w:tc>
          <w:tcPr>
            <w:tcW w:w="831" w:type="dxa"/>
            <w:hideMark/>
          </w:tcPr>
          <w:p w14:paraId="2CC5C880" w14:textId="7E946688" w:rsidR="005C60E1" w:rsidRPr="005C60E1" w:rsidRDefault="005C60E1" w:rsidP="005C60E1">
            <w:pPr>
              <w:ind w:hanging="124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(1 485,0)</w:t>
            </w:r>
          </w:p>
        </w:tc>
        <w:tc>
          <w:tcPr>
            <w:tcW w:w="1120" w:type="dxa"/>
            <w:hideMark/>
          </w:tcPr>
          <w:p w14:paraId="3AA99FDB" w14:textId="1E2E79B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- </w:t>
            </w:r>
          </w:p>
        </w:tc>
        <w:tc>
          <w:tcPr>
            <w:tcW w:w="1072" w:type="dxa"/>
            <w:hideMark/>
          </w:tcPr>
          <w:p w14:paraId="186667B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100</w:t>
            </w:r>
          </w:p>
        </w:tc>
      </w:tr>
      <w:tr w:rsidR="005C60E1" w:rsidRPr="00D504DA" w14:paraId="068C996C" w14:textId="77777777" w:rsidTr="005C60E1">
        <w:trPr>
          <w:trHeight w:val="425"/>
        </w:trPr>
        <w:tc>
          <w:tcPr>
            <w:tcW w:w="3182" w:type="dxa"/>
            <w:hideMark/>
          </w:tcPr>
          <w:p w14:paraId="2361B8B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будівельні роботи, капітальні ремонти та послуги під"єднання до водопроводу</w:t>
            </w:r>
          </w:p>
        </w:tc>
        <w:tc>
          <w:tcPr>
            <w:tcW w:w="807" w:type="dxa"/>
            <w:noWrap/>
            <w:hideMark/>
          </w:tcPr>
          <w:p w14:paraId="76F7318B" w14:textId="77777777" w:rsidR="005C60E1" w:rsidRPr="005C60E1" w:rsidRDefault="005C60E1" w:rsidP="005C60E1">
            <w:pPr>
              <w:ind w:right="-144" w:hanging="48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1086/10</w:t>
            </w:r>
          </w:p>
        </w:tc>
        <w:tc>
          <w:tcPr>
            <w:tcW w:w="896" w:type="dxa"/>
            <w:hideMark/>
          </w:tcPr>
          <w:p w14:paraId="04349A22" w14:textId="0737822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  <w:hideMark/>
          </w:tcPr>
          <w:p w14:paraId="7109CEE9" w14:textId="2FD925B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</w:p>
        </w:tc>
        <w:tc>
          <w:tcPr>
            <w:tcW w:w="831" w:type="dxa"/>
            <w:hideMark/>
          </w:tcPr>
          <w:p w14:paraId="2053A234" w14:textId="3F4281E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(103,5)</w:t>
            </w:r>
          </w:p>
        </w:tc>
        <w:tc>
          <w:tcPr>
            <w:tcW w:w="831" w:type="dxa"/>
            <w:hideMark/>
          </w:tcPr>
          <w:p w14:paraId="43826B8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1120" w:type="dxa"/>
            <w:hideMark/>
          </w:tcPr>
          <w:p w14:paraId="7D64BEB6" w14:textId="757DD5F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103,5 </w:t>
            </w:r>
          </w:p>
        </w:tc>
        <w:tc>
          <w:tcPr>
            <w:tcW w:w="1072" w:type="dxa"/>
            <w:hideMark/>
          </w:tcPr>
          <w:p w14:paraId="1CF538B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0</w:t>
            </w:r>
          </w:p>
        </w:tc>
      </w:tr>
      <w:tr w:rsidR="005C60E1" w:rsidRPr="00D504DA" w14:paraId="08B0236A" w14:textId="77777777" w:rsidTr="005C60E1">
        <w:trPr>
          <w:trHeight w:val="274"/>
        </w:trPr>
        <w:tc>
          <w:tcPr>
            <w:tcW w:w="3182" w:type="dxa"/>
            <w:hideMark/>
          </w:tcPr>
          <w:p w14:paraId="5AE683C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штраф</w:t>
            </w:r>
          </w:p>
        </w:tc>
        <w:tc>
          <w:tcPr>
            <w:tcW w:w="807" w:type="dxa"/>
            <w:noWrap/>
            <w:hideMark/>
          </w:tcPr>
          <w:p w14:paraId="585A1DF7" w14:textId="77777777" w:rsidR="005C60E1" w:rsidRPr="005C60E1" w:rsidRDefault="005C60E1" w:rsidP="005C60E1">
            <w:pPr>
              <w:ind w:right="-144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1086/11</w:t>
            </w:r>
          </w:p>
        </w:tc>
        <w:tc>
          <w:tcPr>
            <w:tcW w:w="896" w:type="dxa"/>
          </w:tcPr>
          <w:p w14:paraId="143C812C" w14:textId="7479D38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703432CC" w14:textId="00B47C9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D8DB6B2" w14:textId="271BAC3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0A6846F" w14:textId="6BAA257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F3371E2" w14:textId="796B9AF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3A4E9F5" w14:textId="30249A1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B74795C" w14:textId="77777777" w:rsidTr="005C60E1">
        <w:trPr>
          <w:trHeight w:val="402"/>
        </w:trPr>
        <w:tc>
          <w:tcPr>
            <w:tcW w:w="3182" w:type="dxa"/>
            <w:hideMark/>
          </w:tcPr>
          <w:p w14:paraId="684B50F4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Фінансовий результат від операційної діяльності</w:t>
            </w:r>
          </w:p>
        </w:tc>
        <w:tc>
          <w:tcPr>
            <w:tcW w:w="807" w:type="dxa"/>
            <w:noWrap/>
            <w:hideMark/>
          </w:tcPr>
          <w:p w14:paraId="2C6D8A5E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1100</w:t>
            </w:r>
          </w:p>
        </w:tc>
        <w:tc>
          <w:tcPr>
            <w:tcW w:w="896" w:type="dxa"/>
            <w:hideMark/>
          </w:tcPr>
          <w:p w14:paraId="0161F6F1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701,5</w:t>
            </w:r>
          </w:p>
        </w:tc>
        <w:tc>
          <w:tcPr>
            <w:tcW w:w="890" w:type="dxa"/>
            <w:hideMark/>
          </w:tcPr>
          <w:p w14:paraId="264B3745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1069,1</w:t>
            </w:r>
          </w:p>
        </w:tc>
        <w:tc>
          <w:tcPr>
            <w:tcW w:w="831" w:type="dxa"/>
            <w:hideMark/>
          </w:tcPr>
          <w:p w14:paraId="2E9422FE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443,7</w:t>
            </w:r>
          </w:p>
        </w:tc>
        <w:tc>
          <w:tcPr>
            <w:tcW w:w="831" w:type="dxa"/>
            <w:hideMark/>
          </w:tcPr>
          <w:p w14:paraId="040F2FD9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1069,1</w:t>
            </w:r>
          </w:p>
        </w:tc>
        <w:tc>
          <w:tcPr>
            <w:tcW w:w="1120" w:type="dxa"/>
            <w:hideMark/>
          </w:tcPr>
          <w:p w14:paraId="55AB5130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1512,8</w:t>
            </w:r>
          </w:p>
        </w:tc>
        <w:tc>
          <w:tcPr>
            <w:tcW w:w="1072" w:type="dxa"/>
            <w:hideMark/>
          </w:tcPr>
          <w:p w14:paraId="28568D39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241,0</w:t>
            </w:r>
          </w:p>
        </w:tc>
      </w:tr>
      <w:tr w:rsidR="005C60E1" w:rsidRPr="00D504DA" w14:paraId="22786C32" w14:textId="77777777" w:rsidTr="005C60E1">
        <w:trPr>
          <w:trHeight w:val="402"/>
        </w:trPr>
        <w:tc>
          <w:tcPr>
            <w:tcW w:w="3182" w:type="dxa"/>
            <w:hideMark/>
          </w:tcPr>
          <w:p w14:paraId="5E6073FE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Дохід від участі в капіталі (розшифрувати)</w:t>
            </w:r>
          </w:p>
        </w:tc>
        <w:tc>
          <w:tcPr>
            <w:tcW w:w="807" w:type="dxa"/>
            <w:noWrap/>
            <w:hideMark/>
          </w:tcPr>
          <w:p w14:paraId="354ED29B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1110</w:t>
            </w:r>
          </w:p>
        </w:tc>
        <w:tc>
          <w:tcPr>
            <w:tcW w:w="896" w:type="dxa"/>
          </w:tcPr>
          <w:p w14:paraId="2BF25D66" w14:textId="40BA1624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0BF5EAC6" w14:textId="3DF0405D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43C63CD" w14:textId="44E20F18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BCDA050" w14:textId="2F69E75B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A8C0C2F" w14:textId="0CDD6D85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9BC28DC" w14:textId="25BF4A8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A280D95" w14:textId="77777777" w:rsidTr="005C60E1">
        <w:trPr>
          <w:trHeight w:val="402"/>
        </w:trPr>
        <w:tc>
          <w:tcPr>
            <w:tcW w:w="3182" w:type="dxa"/>
            <w:hideMark/>
          </w:tcPr>
          <w:p w14:paraId="00DB7FB4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Втрати від участі в капіталі (розшифрувати)</w:t>
            </w:r>
          </w:p>
        </w:tc>
        <w:tc>
          <w:tcPr>
            <w:tcW w:w="807" w:type="dxa"/>
            <w:noWrap/>
            <w:hideMark/>
          </w:tcPr>
          <w:p w14:paraId="7FBEBF14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1120</w:t>
            </w:r>
          </w:p>
        </w:tc>
        <w:tc>
          <w:tcPr>
            <w:tcW w:w="896" w:type="dxa"/>
          </w:tcPr>
          <w:p w14:paraId="53B5664A" w14:textId="4251582D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71220C35" w14:textId="45B09A01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23B399A" w14:textId="2310E22B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51D9598" w14:textId="59C1623D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0B00E175" w14:textId="6AE29719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3BD5F515" w14:textId="11CB8B3A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6BCD960" w14:textId="77777777" w:rsidTr="005C60E1">
        <w:trPr>
          <w:trHeight w:val="402"/>
        </w:trPr>
        <w:tc>
          <w:tcPr>
            <w:tcW w:w="3182" w:type="dxa"/>
            <w:hideMark/>
          </w:tcPr>
          <w:p w14:paraId="0D9DD6A3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Інші фінансові доходи (розшифрувати)</w:t>
            </w:r>
          </w:p>
        </w:tc>
        <w:tc>
          <w:tcPr>
            <w:tcW w:w="807" w:type="dxa"/>
            <w:noWrap/>
            <w:hideMark/>
          </w:tcPr>
          <w:p w14:paraId="7B3FE5F5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1130</w:t>
            </w:r>
          </w:p>
        </w:tc>
        <w:tc>
          <w:tcPr>
            <w:tcW w:w="896" w:type="dxa"/>
          </w:tcPr>
          <w:p w14:paraId="5D65D16D" w14:textId="3D1AEB30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26203251" w14:textId="4CBD6BD9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C372099" w14:textId="19DF54C0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9EA58E3" w14:textId="27C31953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1E60C4FF" w14:textId="02AF5B40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1723DE3" w14:textId="1C4C4E6A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4AC25B2" w14:textId="77777777" w:rsidTr="00F12A08">
        <w:trPr>
          <w:trHeight w:val="216"/>
        </w:trPr>
        <w:tc>
          <w:tcPr>
            <w:tcW w:w="3182" w:type="dxa"/>
            <w:hideMark/>
          </w:tcPr>
          <w:p w14:paraId="65EBFC49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Фінансові витрати (розшифрувати)</w:t>
            </w:r>
          </w:p>
        </w:tc>
        <w:tc>
          <w:tcPr>
            <w:tcW w:w="807" w:type="dxa"/>
            <w:noWrap/>
            <w:hideMark/>
          </w:tcPr>
          <w:p w14:paraId="293A5BA5" w14:textId="7777777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1140</w:t>
            </w:r>
          </w:p>
        </w:tc>
        <w:tc>
          <w:tcPr>
            <w:tcW w:w="896" w:type="dxa"/>
          </w:tcPr>
          <w:p w14:paraId="3EDA7FF0" w14:textId="3277DE9D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5F6B0077" w14:textId="3BA409CC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6FDACC0" w14:textId="1F18AC01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CD8FB38" w14:textId="108B747D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5B2A7965" w14:textId="510095E2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78000D2" w14:textId="1E82DAF7" w:rsidR="005C60E1" w:rsidRPr="00F12A08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12A0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00C6105" w14:textId="77777777" w:rsidTr="00F12A08">
        <w:trPr>
          <w:trHeight w:val="277"/>
        </w:trPr>
        <w:tc>
          <w:tcPr>
            <w:tcW w:w="3182" w:type="dxa"/>
            <w:hideMark/>
          </w:tcPr>
          <w:p w14:paraId="6B2EFA59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Інші доходи, усього, у тому числі:</w:t>
            </w:r>
          </w:p>
        </w:tc>
        <w:tc>
          <w:tcPr>
            <w:tcW w:w="807" w:type="dxa"/>
            <w:noWrap/>
            <w:hideMark/>
          </w:tcPr>
          <w:p w14:paraId="04471CA0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1150</w:t>
            </w:r>
          </w:p>
        </w:tc>
        <w:tc>
          <w:tcPr>
            <w:tcW w:w="896" w:type="dxa"/>
            <w:hideMark/>
          </w:tcPr>
          <w:p w14:paraId="3721D601" w14:textId="5EF1D09D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134,2 </w:t>
            </w:r>
          </w:p>
        </w:tc>
        <w:tc>
          <w:tcPr>
            <w:tcW w:w="890" w:type="dxa"/>
            <w:hideMark/>
          </w:tcPr>
          <w:p w14:paraId="281BC0D4" w14:textId="7DDD0494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190,3 </w:t>
            </w:r>
          </w:p>
        </w:tc>
        <w:tc>
          <w:tcPr>
            <w:tcW w:w="831" w:type="dxa"/>
            <w:hideMark/>
          </w:tcPr>
          <w:p w14:paraId="4BC13E09" w14:textId="23059109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284,0 </w:t>
            </w:r>
          </w:p>
        </w:tc>
        <w:tc>
          <w:tcPr>
            <w:tcW w:w="831" w:type="dxa"/>
            <w:hideMark/>
          </w:tcPr>
          <w:p w14:paraId="4F75C1E0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190,3</w:t>
            </w:r>
          </w:p>
        </w:tc>
        <w:tc>
          <w:tcPr>
            <w:tcW w:w="1120" w:type="dxa"/>
            <w:hideMark/>
          </w:tcPr>
          <w:p w14:paraId="739B89B6" w14:textId="2799D612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(94)</w:t>
            </w:r>
          </w:p>
        </w:tc>
        <w:tc>
          <w:tcPr>
            <w:tcW w:w="1072" w:type="dxa"/>
            <w:hideMark/>
          </w:tcPr>
          <w:p w14:paraId="30FEF511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67,0</w:t>
            </w:r>
          </w:p>
        </w:tc>
      </w:tr>
      <w:tr w:rsidR="005C60E1" w:rsidRPr="00D504DA" w14:paraId="30D31B99" w14:textId="77777777" w:rsidTr="00F12A08">
        <w:trPr>
          <w:trHeight w:val="124"/>
        </w:trPr>
        <w:tc>
          <w:tcPr>
            <w:tcW w:w="3182" w:type="dxa"/>
            <w:hideMark/>
          </w:tcPr>
          <w:p w14:paraId="35F2E07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курсові різниці</w:t>
            </w:r>
          </w:p>
        </w:tc>
        <w:tc>
          <w:tcPr>
            <w:tcW w:w="807" w:type="dxa"/>
            <w:noWrap/>
            <w:hideMark/>
          </w:tcPr>
          <w:p w14:paraId="419A4BC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1151</w:t>
            </w:r>
          </w:p>
        </w:tc>
        <w:tc>
          <w:tcPr>
            <w:tcW w:w="896" w:type="dxa"/>
          </w:tcPr>
          <w:p w14:paraId="57594E75" w14:textId="655CC89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1823B772" w14:textId="3387FCC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D415B32" w14:textId="02F959C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F544B48" w14:textId="32F5E7F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1FD8D2E3" w14:textId="1ED0727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C1F1E1D" w14:textId="3DC4A64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5B593FF" w14:textId="77777777" w:rsidTr="005C60E1">
        <w:trPr>
          <w:trHeight w:val="348"/>
        </w:trPr>
        <w:tc>
          <w:tcPr>
            <w:tcW w:w="3182" w:type="dxa"/>
            <w:hideMark/>
          </w:tcPr>
          <w:p w14:paraId="2DD686F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інші доходи (в.т.ч. частина доходи від цільового фінансувааня)</w:t>
            </w:r>
          </w:p>
        </w:tc>
        <w:tc>
          <w:tcPr>
            <w:tcW w:w="807" w:type="dxa"/>
            <w:noWrap/>
            <w:hideMark/>
          </w:tcPr>
          <w:p w14:paraId="1A05598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1152</w:t>
            </w:r>
          </w:p>
        </w:tc>
        <w:tc>
          <w:tcPr>
            <w:tcW w:w="896" w:type="dxa"/>
            <w:hideMark/>
          </w:tcPr>
          <w:p w14:paraId="5A492E3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134,2 </w:t>
            </w:r>
          </w:p>
        </w:tc>
        <w:tc>
          <w:tcPr>
            <w:tcW w:w="890" w:type="dxa"/>
            <w:hideMark/>
          </w:tcPr>
          <w:p w14:paraId="447E01F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190,3 </w:t>
            </w:r>
          </w:p>
        </w:tc>
        <w:tc>
          <w:tcPr>
            <w:tcW w:w="831" w:type="dxa"/>
            <w:hideMark/>
          </w:tcPr>
          <w:p w14:paraId="311D42D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    284,0 </w:t>
            </w:r>
          </w:p>
        </w:tc>
        <w:tc>
          <w:tcPr>
            <w:tcW w:w="831" w:type="dxa"/>
            <w:hideMark/>
          </w:tcPr>
          <w:p w14:paraId="6C31FC9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  <w:p w14:paraId="4A9AB043" w14:textId="04487EB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190,3</w:t>
            </w:r>
          </w:p>
        </w:tc>
        <w:tc>
          <w:tcPr>
            <w:tcW w:w="1120" w:type="dxa"/>
            <w:hideMark/>
          </w:tcPr>
          <w:p w14:paraId="2B68D8F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   (94)</w:t>
            </w:r>
          </w:p>
        </w:tc>
        <w:tc>
          <w:tcPr>
            <w:tcW w:w="1072" w:type="dxa"/>
            <w:hideMark/>
          </w:tcPr>
          <w:p w14:paraId="7058B21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67,0</w:t>
            </w:r>
          </w:p>
        </w:tc>
      </w:tr>
      <w:tr w:rsidR="005C60E1" w:rsidRPr="00D504DA" w14:paraId="3C8F6936" w14:textId="77777777" w:rsidTr="005C60E1">
        <w:trPr>
          <w:trHeight w:val="1104"/>
        </w:trPr>
        <w:tc>
          <w:tcPr>
            <w:tcW w:w="3182" w:type="dxa"/>
            <w:hideMark/>
          </w:tcPr>
          <w:p w14:paraId="71FB5D8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lastRenderedPageBreak/>
              <w:t xml:space="preserve"> визнання доходу в момент нарахування амортизації  (з цільового фінансуванн) в т.ч. безоплатно отримані та оприбутковані лишки основних засобів та нематериальних активі</w:t>
            </w:r>
            <w:proofErr w:type="gramStart"/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</w:t>
            </w:r>
            <w:proofErr w:type="gramEnd"/>
          </w:p>
        </w:tc>
        <w:tc>
          <w:tcPr>
            <w:tcW w:w="807" w:type="dxa"/>
            <w:noWrap/>
            <w:hideMark/>
          </w:tcPr>
          <w:p w14:paraId="5340C1B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1152/1</w:t>
            </w:r>
          </w:p>
        </w:tc>
        <w:tc>
          <w:tcPr>
            <w:tcW w:w="896" w:type="dxa"/>
            <w:hideMark/>
          </w:tcPr>
          <w:p w14:paraId="76554F7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134,2 </w:t>
            </w:r>
          </w:p>
        </w:tc>
        <w:tc>
          <w:tcPr>
            <w:tcW w:w="890" w:type="dxa"/>
            <w:hideMark/>
          </w:tcPr>
          <w:p w14:paraId="41D77AD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190,3 </w:t>
            </w:r>
          </w:p>
        </w:tc>
        <w:tc>
          <w:tcPr>
            <w:tcW w:w="831" w:type="dxa"/>
            <w:hideMark/>
          </w:tcPr>
          <w:p w14:paraId="028FD9C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    284,0 </w:t>
            </w:r>
          </w:p>
        </w:tc>
        <w:tc>
          <w:tcPr>
            <w:tcW w:w="831" w:type="dxa"/>
            <w:hideMark/>
          </w:tcPr>
          <w:p w14:paraId="63A27B1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190,3 </w:t>
            </w:r>
          </w:p>
        </w:tc>
        <w:tc>
          <w:tcPr>
            <w:tcW w:w="1120" w:type="dxa"/>
            <w:hideMark/>
          </w:tcPr>
          <w:p w14:paraId="6B57F18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                             (94)</w:t>
            </w:r>
          </w:p>
        </w:tc>
        <w:tc>
          <w:tcPr>
            <w:tcW w:w="1072" w:type="dxa"/>
            <w:hideMark/>
          </w:tcPr>
          <w:p w14:paraId="27D8A06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67,0</w:t>
            </w:r>
          </w:p>
        </w:tc>
      </w:tr>
      <w:tr w:rsidR="005C60E1" w:rsidRPr="00D504DA" w14:paraId="746D61E7" w14:textId="77777777" w:rsidTr="00F12A08">
        <w:trPr>
          <w:trHeight w:val="311"/>
        </w:trPr>
        <w:tc>
          <w:tcPr>
            <w:tcW w:w="3182" w:type="dxa"/>
            <w:hideMark/>
          </w:tcPr>
          <w:p w14:paraId="64C420DF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Інші витрати, усього, у тому числі:</w:t>
            </w:r>
          </w:p>
        </w:tc>
        <w:tc>
          <w:tcPr>
            <w:tcW w:w="807" w:type="dxa"/>
            <w:noWrap/>
            <w:hideMark/>
          </w:tcPr>
          <w:p w14:paraId="532DE63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1160</w:t>
            </w:r>
          </w:p>
        </w:tc>
        <w:tc>
          <w:tcPr>
            <w:tcW w:w="896" w:type="dxa"/>
          </w:tcPr>
          <w:p w14:paraId="22E50E8B" w14:textId="0B988231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486BA012" w14:textId="74C7498B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3E8A782" w14:textId="1C5D5F19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F6EFF50" w14:textId="4515F076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10459F25" w14:textId="75B6C96A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59F70450" w14:textId="0059CC9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0975D5A" w14:textId="77777777" w:rsidTr="00F12A08">
        <w:trPr>
          <w:trHeight w:val="116"/>
        </w:trPr>
        <w:tc>
          <w:tcPr>
            <w:tcW w:w="3182" w:type="dxa"/>
            <w:hideMark/>
          </w:tcPr>
          <w:p w14:paraId="2351C9E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курсові різниці</w:t>
            </w:r>
          </w:p>
        </w:tc>
        <w:tc>
          <w:tcPr>
            <w:tcW w:w="807" w:type="dxa"/>
            <w:noWrap/>
            <w:hideMark/>
          </w:tcPr>
          <w:p w14:paraId="13BAE3C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1161</w:t>
            </w:r>
          </w:p>
        </w:tc>
        <w:tc>
          <w:tcPr>
            <w:tcW w:w="896" w:type="dxa"/>
          </w:tcPr>
          <w:p w14:paraId="03C0383C" w14:textId="279856E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003A1677" w14:textId="1A49F73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F7C7D57" w14:textId="229DCE0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5E14F97" w14:textId="1AF59C3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5FB74C0A" w14:textId="5B77A4C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15ED02F6" w14:textId="17F85CB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6C86993" w14:textId="77777777" w:rsidTr="005C60E1">
        <w:trPr>
          <w:trHeight w:val="708"/>
        </w:trPr>
        <w:tc>
          <w:tcPr>
            <w:tcW w:w="3182" w:type="dxa"/>
            <w:hideMark/>
          </w:tcPr>
          <w:p w14:paraId="09E5123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інші витрати (амортизація на безоплатно отримані та оприбутковані лишки основних засобів та нематериальних активів)</w:t>
            </w:r>
          </w:p>
        </w:tc>
        <w:tc>
          <w:tcPr>
            <w:tcW w:w="807" w:type="dxa"/>
            <w:noWrap/>
            <w:hideMark/>
          </w:tcPr>
          <w:p w14:paraId="33F7F37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1162</w:t>
            </w:r>
          </w:p>
        </w:tc>
        <w:tc>
          <w:tcPr>
            <w:tcW w:w="896" w:type="dxa"/>
          </w:tcPr>
          <w:p w14:paraId="4A43D3E7" w14:textId="04A4780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27251D2F" w14:textId="349E1A3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5DD6CDD" w14:textId="30613A4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AA63D7E" w14:textId="1D057E6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4691D122" w14:textId="76CEE94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6310CE54" w14:textId="7AD7CA3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A611E8E" w14:textId="77777777" w:rsidTr="005C60E1">
        <w:trPr>
          <w:trHeight w:val="402"/>
        </w:trPr>
        <w:tc>
          <w:tcPr>
            <w:tcW w:w="3182" w:type="dxa"/>
            <w:hideMark/>
          </w:tcPr>
          <w:p w14:paraId="2186E5F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Фінансовий результат до оподаткування</w:t>
            </w:r>
          </w:p>
        </w:tc>
        <w:tc>
          <w:tcPr>
            <w:tcW w:w="807" w:type="dxa"/>
            <w:noWrap/>
            <w:hideMark/>
          </w:tcPr>
          <w:p w14:paraId="4F3061EF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1170</w:t>
            </w:r>
          </w:p>
        </w:tc>
        <w:tc>
          <w:tcPr>
            <w:tcW w:w="896" w:type="dxa"/>
            <w:hideMark/>
          </w:tcPr>
          <w:p w14:paraId="0E29F2AE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835,7</w:t>
            </w:r>
          </w:p>
        </w:tc>
        <w:tc>
          <w:tcPr>
            <w:tcW w:w="890" w:type="dxa"/>
            <w:hideMark/>
          </w:tcPr>
          <w:p w14:paraId="7A4FC36A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1259,4</w:t>
            </w:r>
          </w:p>
        </w:tc>
        <w:tc>
          <w:tcPr>
            <w:tcW w:w="831" w:type="dxa"/>
            <w:hideMark/>
          </w:tcPr>
          <w:p w14:paraId="6108C147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727,7</w:t>
            </w:r>
          </w:p>
        </w:tc>
        <w:tc>
          <w:tcPr>
            <w:tcW w:w="831" w:type="dxa"/>
            <w:hideMark/>
          </w:tcPr>
          <w:p w14:paraId="27EB9FBB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1259,4</w:t>
            </w:r>
          </w:p>
        </w:tc>
        <w:tc>
          <w:tcPr>
            <w:tcW w:w="1120" w:type="dxa"/>
            <w:hideMark/>
          </w:tcPr>
          <w:p w14:paraId="155B81BB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1987,1</w:t>
            </w:r>
          </w:p>
        </w:tc>
        <w:tc>
          <w:tcPr>
            <w:tcW w:w="1072" w:type="dxa"/>
            <w:hideMark/>
          </w:tcPr>
          <w:p w14:paraId="728CB0A2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173,1</w:t>
            </w:r>
          </w:p>
        </w:tc>
      </w:tr>
      <w:tr w:rsidR="005C60E1" w:rsidRPr="00D504DA" w14:paraId="409E570E" w14:textId="77777777" w:rsidTr="00F12A08">
        <w:trPr>
          <w:trHeight w:val="209"/>
        </w:trPr>
        <w:tc>
          <w:tcPr>
            <w:tcW w:w="3182" w:type="dxa"/>
            <w:hideMark/>
          </w:tcPr>
          <w:p w14:paraId="1ADDF00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з податку на прибуток</w:t>
            </w:r>
          </w:p>
        </w:tc>
        <w:tc>
          <w:tcPr>
            <w:tcW w:w="807" w:type="dxa"/>
            <w:hideMark/>
          </w:tcPr>
          <w:p w14:paraId="4F4EDA9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1180</w:t>
            </w:r>
          </w:p>
        </w:tc>
        <w:tc>
          <w:tcPr>
            <w:tcW w:w="896" w:type="dxa"/>
            <w:hideMark/>
          </w:tcPr>
          <w:p w14:paraId="1F25CC92" w14:textId="2E23585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(150,4)</w:t>
            </w:r>
          </w:p>
        </w:tc>
        <w:tc>
          <w:tcPr>
            <w:tcW w:w="890" w:type="dxa"/>
            <w:hideMark/>
          </w:tcPr>
          <w:p w14:paraId="0825C978" w14:textId="445FE6B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(226,7)</w:t>
            </w:r>
          </w:p>
        </w:tc>
        <w:tc>
          <w:tcPr>
            <w:tcW w:w="831" w:type="dxa"/>
            <w:hideMark/>
          </w:tcPr>
          <w:p w14:paraId="2CAEBE9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(131,0)</w:t>
            </w:r>
          </w:p>
        </w:tc>
        <w:tc>
          <w:tcPr>
            <w:tcW w:w="831" w:type="dxa"/>
            <w:hideMark/>
          </w:tcPr>
          <w:p w14:paraId="46D1561B" w14:textId="1D00FB9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(226,7)</w:t>
            </w:r>
          </w:p>
        </w:tc>
        <w:tc>
          <w:tcPr>
            <w:tcW w:w="1120" w:type="dxa"/>
            <w:hideMark/>
          </w:tcPr>
          <w:p w14:paraId="67E121B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(357,7)</w:t>
            </w:r>
          </w:p>
        </w:tc>
        <w:tc>
          <w:tcPr>
            <w:tcW w:w="1072" w:type="dxa"/>
            <w:hideMark/>
          </w:tcPr>
          <w:p w14:paraId="42D6AC5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173,1</w:t>
            </w:r>
          </w:p>
        </w:tc>
      </w:tr>
      <w:tr w:rsidR="005C60E1" w:rsidRPr="00D504DA" w14:paraId="255B2A19" w14:textId="77777777" w:rsidTr="00F12A08">
        <w:trPr>
          <w:trHeight w:val="268"/>
        </w:trPr>
        <w:tc>
          <w:tcPr>
            <w:tcW w:w="3182" w:type="dxa"/>
            <w:hideMark/>
          </w:tcPr>
          <w:p w14:paraId="157E789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Дохід з податку на прибуток</w:t>
            </w:r>
          </w:p>
        </w:tc>
        <w:tc>
          <w:tcPr>
            <w:tcW w:w="807" w:type="dxa"/>
            <w:hideMark/>
          </w:tcPr>
          <w:p w14:paraId="2FE453A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1181</w:t>
            </w:r>
          </w:p>
        </w:tc>
        <w:tc>
          <w:tcPr>
            <w:tcW w:w="896" w:type="dxa"/>
          </w:tcPr>
          <w:p w14:paraId="6569121D" w14:textId="34B611A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0AE8DF72" w14:textId="47D11E1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2D0C406" w14:textId="3C7C6F6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DFCE914" w14:textId="0CCAF02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A86885F" w14:textId="606CD0C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62A71C4" w14:textId="49933C3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F0A72FF" w14:textId="77777777" w:rsidTr="005C60E1">
        <w:trPr>
          <w:trHeight w:val="402"/>
        </w:trPr>
        <w:tc>
          <w:tcPr>
            <w:tcW w:w="3182" w:type="dxa"/>
            <w:hideMark/>
          </w:tcPr>
          <w:p w14:paraId="356AB5E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Прибуток від припиненої діяльності після оподаткування </w:t>
            </w:r>
          </w:p>
        </w:tc>
        <w:tc>
          <w:tcPr>
            <w:tcW w:w="807" w:type="dxa"/>
            <w:noWrap/>
            <w:hideMark/>
          </w:tcPr>
          <w:p w14:paraId="59D1614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1190</w:t>
            </w:r>
          </w:p>
        </w:tc>
        <w:tc>
          <w:tcPr>
            <w:tcW w:w="896" w:type="dxa"/>
          </w:tcPr>
          <w:p w14:paraId="508E562F" w14:textId="6D9482A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7F8D1E0A" w14:textId="7565ED81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3C66515" w14:textId="625552C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4D20D5C8" w14:textId="7E5602F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7FB63CDC" w14:textId="44BDD4E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D49B0A5" w14:textId="419D0A2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7BC482D6" w14:textId="77777777" w:rsidTr="005C60E1">
        <w:trPr>
          <w:trHeight w:val="402"/>
        </w:trPr>
        <w:tc>
          <w:tcPr>
            <w:tcW w:w="3182" w:type="dxa"/>
            <w:hideMark/>
          </w:tcPr>
          <w:p w14:paraId="2EEA7E4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Збиток від припиненої діяльності після оподаткування </w:t>
            </w:r>
          </w:p>
        </w:tc>
        <w:tc>
          <w:tcPr>
            <w:tcW w:w="807" w:type="dxa"/>
            <w:noWrap/>
            <w:hideMark/>
          </w:tcPr>
          <w:p w14:paraId="74FC056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1191</w:t>
            </w:r>
          </w:p>
        </w:tc>
        <w:tc>
          <w:tcPr>
            <w:tcW w:w="896" w:type="dxa"/>
          </w:tcPr>
          <w:p w14:paraId="0367E117" w14:textId="43F7AA15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4332EA53" w14:textId="0F44AE97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3544A1F" w14:textId="58EA8ADB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3AC442E" w14:textId="38DDCFA5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2C0660A" w14:textId="3073CFD9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4A17527E" w14:textId="65F988AD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611F3F7" w14:textId="77777777" w:rsidTr="005C60E1">
        <w:trPr>
          <w:trHeight w:val="402"/>
        </w:trPr>
        <w:tc>
          <w:tcPr>
            <w:tcW w:w="3182" w:type="dxa"/>
            <w:hideMark/>
          </w:tcPr>
          <w:p w14:paraId="3CDC4E7E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Чистий фінансовий результат, у тому числі:</w:t>
            </w:r>
          </w:p>
        </w:tc>
        <w:tc>
          <w:tcPr>
            <w:tcW w:w="807" w:type="dxa"/>
            <w:noWrap/>
            <w:hideMark/>
          </w:tcPr>
          <w:p w14:paraId="6ABC104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1200</w:t>
            </w:r>
          </w:p>
        </w:tc>
        <w:tc>
          <w:tcPr>
            <w:tcW w:w="896" w:type="dxa"/>
            <w:hideMark/>
          </w:tcPr>
          <w:p w14:paraId="4BC8C809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685,3</w:t>
            </w:r>
          </w:p>
        </w:tc>
        <w:tc>
          <w:tcPr>
            <w:tcW w:w="890" w:type="dxa"/>
            <w:hideMark/>
          </w:tcPr>
          <w:p w14:paraId="70AED81C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1032,7</w:t>
            </w:r>
          </w:p>
        </w:tc>
        <w:tc>
          <w:tcPr>
            <w:tcW w:w="831" w:type="dxa"/>
            <w:hideMark/>
          </w:tcPr>
          <w:p w14:paraId="7EA5980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596,7</w:t>
            </w:r>
          </w:p>
        </w:tc>
        <w:tc>
          <w:tcPr>
            <w:tcW w:w="831" w:type="dxa"/>
            <w:hideMark/>
          </w:tcPr>
          <w:p w14:paraId="31C5B662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1032,7</w:t>
            </w:r>
          </w:p>
        </w:tc>
        <w:tc>
          <w:tcPr>
            <w:tcW w:w="1120" w:type="dxa"/>
            <w:hideMark/>
          </w:tcPr>
          <w:p w14:paraId="08F29ADB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436,0</w:t>
            </w:r>
          </w:p>
        </w:tc>
        <w:tc>
          <w:tcPr>
            <w:tcW w:w="1072" w:type="dxa"/>
            <w:hideMark/>
          </w:tcPr>
          <w:p w14:paraId="5E2B817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173,1</w:t>
            </w:r>
          </w:p>
        </w:tc>
      </w:tr>
      <w:tr w:rsidR="005C60E1" w:rsidRPr="00D504DA" w14:paraId="3B13229A" w14:textId="77777777" w:rsidTr="00F12A08">
        <w:trPr>
          <w:trHeight w:val="277"/>
        </w:trPr>
        <w:tc>
          <w:tcPr>
            <w:tcW w:w="3182" w:type="dxa"/>
            <w:hideMark/>
          </w:tcPr>
          <w:p w14:paraId="39C926B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прибуток </w:t>
            </w:r>
          </w:p>
        </w:tc>
        <w:tc>
          <w:tcPr>
            <w:tcW w:w="807" w:type="dxa"/>
            <w:noWrap/>
            <w:hideMark/>
          </w:tcPr>
          <w:p w14:paraId="74E022F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1201</w:t>
            </w:r>
          </w:p>
        </w:tc>
        <w:tc>
          <w:tcPr>
            <w:tcW w:w="896" w:type="dxa"/>
            <w:hideMark/>
          </w:tcPr>
          <w:p w14:paraId="55AA0C56" w14:textId="1B0DD3E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685,3 </w:t>
            </w:r>
          </w:p>
        </w:tc>
        <w:tc>
          <w:tcPr>
            <w:tcW w:w="890" w:type="dxa"/>
            <w:hideMark/>
          </w:tcPr>
          <w:p w14:paraId="77A8187B" w14:textId="5B926A8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1 032,7 </w:t>
            </w:r>
          </w:p>
        </w:tc>
        <w:tc>
          <w:tcPr>
            <w:tcW w:w="831" w:type="dxa"/>
            <w:hideMark/>
          </w:tcPr>
          <w:p w14:paraId="06C00D57" w14:textId="10A3161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596,7 </w:t>
            </w:r>
          </w:p>
        </w:tc>
        <w:tc>
          <w:tcPr>
            <w:tcW w:w="831" w:type="dxa"/>
            <w:hideMark/>
          </w:tcPr>
          <w:p w14:paraId="10CC7064" w14:textId="63DC2C7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1 032,7 </w:t>
            </w:r>
          </w:p>
        </w:tc>
        <w:tc>
          <w:tcPr>
            <w:tcW w:w="1120" w:type="dxa"/>
            <w:hideMark/>
          </w:tcPr>
          <w:p w14:paraId="0E005F2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436,0</w:t>
            </w:r>
          </w:p>
        </w:tc>
        <w:tc>
          <w:tcPr>
            <w:tcW w:w="1072" w:type="dxa"/>
            <w:hideMark/>
          </w:tcPr>
          <w:p w14:paraId="3F4E54A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173,1</w:t>
            </w:r>
          </w:p>
        </w:tc>
      </w:tr>
      <w:tr w:rsidR="005C60E1" w:rsidRPr="00D504DA" w14:paraId="776C0A36" w14:textId="77777777" w:rsidTr="00F12A08">
        <w:trPr>
          <w:trHeight w:val="267"/>
        </w:trPr>
        <w:tc>
          <w:tcPr>
            <w:tcW w:w="3182" w:type="dxa"/>
            <w:hideMark/>
          </w:tcPr>
          <w:p w14:paraId="682338C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збиток</w:t>
            </w:r>
          </w:p>
        </w:tc>
        <w:tc>
          <w:tcPr>
            <w:tcW w:w="807" w:type="dxa"/>
            <w:noWrap/>
            <w:hideMark/>
          </w:tcPr>
          <w:p w14:paraId="2A46D58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1202</w:t>
            </w:r>
          </w:p>
        </w:tc>
        <w:tc>
          <w:tcPr>
            <w:tcW w:w="896" w:type="dxa"/>
          </w:tcPr>
          <w:p w14:paraId="7A7B948E" w14:textId="2CF38C82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71FF01F8" w14:textId="1662321E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EFB86FF" w14:textId="50296909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276C0DF" w14:textId="5FAF6AB0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50D21BDA" w14:textId="679CDBC5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27836951" w14:textId="07A7FBBF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D448F90" w14:textId="77777777" w:rsidTr="00F12A08">
        <w:trPr>
          <w:trHeight w:val="271"/>
        </w:trPr>
        <w:tc>
          <w:tcPr>
            <w:tcW w:w="3182" w:type="dxa"/>
            <w:hideMark/>
          </w:tcPr>
          <w:p w14:paraId="06D0A5E4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Усього доходів</w:t>
            </w:r>
          </w:p>
        </w:tc>
        <w:tc>
          <w:tcPr>
            <w:tcW w:w="807" w:type="dxa"/>
            <w:noWrap/>
            <w:hideMark/>
          </w:tcPr>
          <w:p w14:paraId="0D78E171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1210</w:t>
            </w:r>
          </w:p>
        </w:tc>
        <w:tc>
          <w:tcPr>
            <w:tcW w:w="896" w:type="dxa"/>
            <w:hideMark/>
          </w:tcPr>
          <w:p w14:paraId="716D55B5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8453,6</w:t>
            </w:r>
          </w:p>
        </w:tc>
        <w:tc>
          <w:tcPr>
            <w:tcW w:w="890" w:type="dxa"/>
            <w:hideMark/>
          </w:tcPr>
          <w:p w14:paraId="0A7E00A9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9378,0</w:t>
            </w:r>
          </w:p>
        </w:tc>
        <w:tc>
          <w:tcPr>
            <w:tcW w:w="831" w:type="dxa"/>
            <w:hideMark/>
          </w:tcPr>
          <w:p w14:paraId="1EEC0945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9418,2</w:t>
            </w:r>
          </w:p>
        </w:tc>
        <w:tc>
          <w:tcPr>
            <w:tcW w:w="831" w:type="dxa"/>
            <w:hideMark/>
          </w:tcPr>
          <w:p w14:paraId="602C668B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9378,0</w:t>
            </w:r>
          </w:p>
        </w:tc>
        <w:tc>
          <w:tcPr>
            <w:tcW w:w="1120" w:type="dxa"/>
            <w:hideMark/>
          </w:tcPr>
          <w:p w14:paraId="2266D178" w14:textId="75A2CEA6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40 </w:t>
            </w:r>
          </w:p>
        </w:tc>
        <w:tc>
          <w:tcPr>
            <w:tcW w:w="1072" w:type="dxa"/>
            <w:hideMark/>
          </w:tcPr>
          <w:p w14:paraId="5D7E9C71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99,6</w:t>
            </w:r>
          </w:p>
        </w:tc>
      </w:tr>
      <w:tr w:rsidR="005C60E1" w:rsidRPr="00D504DA" w14:paraId="38BA6DD1" w14:textId="77777777" w:rsidTr="00F12A08">
        <w:trPr>
          <w:trHeight w:val="288"/>
        </w:trPr>
        <w:tc>
          <w:tcPr>
            <w:tcW w:w="3182" w:type="dxa"/>
            <w:hideMark/>
          </w:tcPr>
          <w:p w14:paraId="2A447276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Усього витрат</w:t>
            </w:r>
          </w:p>
        </w:tc>
        <w:tc>
          <w:tcPr>
            <w:tcW w:w="807" w:type="dxa"/>
            <w:noWrap/>
            <w:hideMark/>
          </w:tcPr>
          <w:p w14:paraId="1EE7E8F8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1220</w:t>
            </w:r>
          </w:p>
        </w:tc>
        <w:tc>
          <w:tcPr>
            <w:tcW w:w="896" w:type="dxa"/>
            <w:hideMark/>
          </w:tcPr>
          <w:p w14:paraId="41E12C3D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(7768,3)</w:t>
            </w:r>
          </w:p>
        </w:tc>
        <w:tc>
          <w:tcPr>
            <w:tcW w:w="890" w:type="dxa"/>
            <w:hideMark/>
          </w:tcPr>
          <w:p w14:paraId="766AF833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(8345,3)</w:t>
            </w:r>
          </w:p>
        </w:tc>
        <w:tc>
          <w:tcPr>
            <w:tcW w:w="831" w:type="dxa"/>
            <w:hideMark/>
          </w:tcPr>
          <w:p w14:paraId="00C0A6C8" w14:textId="77777777" w:rsidR="005C60E1" w:rsidRPr="00D504DA" w:rsidRDefault="005C60E1" w:rsidP="005C60E1">
            <w:pPr>
              <w:ind w:right="-135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(8821,5)</w:t>
            </w:r>
          </w:p>
        </w:tc>
        <w:tc>
          <w:tcPr>
            <w:tcW w:w="831" w:type="dxa"/>
            <w:hideMark/>
          </w:tcPr>
          <w:p w14:paraId="79CAE9A5" w14:textId="77777777" w:rsidR="005C60E1" w:rsidRPr="00D504DA" w:rsidRDefault="005C60E1" w:rsidP="005C60E1">
            <w:pPr>
              <w:ind w:right="-27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(8345,3)</w:t>
            </w:r>
          </w:p>
        </w:tc>
        <w:tc>
          <w:tcPr>
            <w:tcW w:w="1120" w:type="dxa"/>
            <w:hideMark/>
          </w:tcPr>
          <w:p w14:paraId="78725879" w14:textId="01DEAB0C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 xml:space="preserve"> (476)</w:t>
            </w:r>
          </w:p>
        </w:tc>
        <w:tc>
          <w:tcPr>
            <w:tcW w:w="1072" w:type="dxa"/>
            <w:hideMark/>
          </w:tcPr>
          <w:p w14:paraId="55B91729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94,6</w:t>
            </w:r>
          </w:p>
        </w:tc>
      </w:tr>
      <w:tr w:rsidR="005C60E1" w:rsidRPr="00D504DA" w14:paraId="1491D4E3" w14:textId="77777777" w:rsidTr="00F12A08">
        <w:trPr>
          <w:trHeight w:val="264"/>
        </w:trPr>
        <w:tc>
          <w:tcPr>
            <w:tcW w:w="3182" w:type="dxa"/>
            <w:hideMark/>
          </w:tcPr>
          <w:p w14:paraId="6313B04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Неконтрольована частка</w:t>
            </w:r>
          </w:p>
        </w:tc>
        <w:tc>
          <w:tcPr>
            <w:tcW w:w="807" w:type="dxa"/>
            <w:noWrap/>
            <w:hideMark/>
          </w:tcPr>
          <w:p w14:paraId="055FA82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1230</w:t>
            </w:r>
          </w:p>
        </w:tc>
        <w:tc>
          <w:tcPr>
            <w:tcW w:w="896" w:type="dxa"/>
            <w:hideMark/>
          </w:tcPr>
          <w:p w14:paraId="41C3D29D" w14:textId="2B224F3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  <w:hideMark/>
          </w:tcPr>
          <w:p w14:paraId="1073AC14" w14:textId="4640B6A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  <w:hideMark/>
          </w:tcPr>
          <w:p w14:paraId="409D22FA" w14:textId="47037DF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  <w:hideMark/>
          </w:tcPr>
          <w:p w14:paraId="6753B4FF" w14:textId="11B15C4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  <w:hideMark/>
          </w:tcPr>
          <w:p w14:paraId="11539539" w14:textId="3E19A4D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  <w:hideMark/>
          </w:tcPr>
          <w:p w14:paraId="4E90657A" w14:textId="1EE2DFB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6623208C" w14:textId="77777777" w:rsidTr="00F12A08">
        <w:trPr>
          <w:trHeight w:val="268"/>
        </w:trPr>
        <w:tc>
          <w:tcPr>
            <w:tcW w:w="9629" w:type="dxa"/>
            <w:gridSpan w:val="8"/>
            <w:noWrap/>
            <w:hideMark/>
          </w:tcPr>
          <w:p w14:paraId="39A0BA9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Розрахунок показника EBITDA</w:t>
            </w:r>
          </w:p>
        </w:tc>
      </w:tr>
      <w:tr w:rsidR="005C60E1" w:rsidRPr="00D504DA" w14:paraId="215CFC40" w14:textId="77777777" w:rsidTr="005C60E1">
        <w:trPr>
          <w:trHeight w:val="402"/>
        </w:trPr>
        <w:tc>
          <w:tcPr>
            <w:tcW w:w="3182" w:type="dxa"/>
            <w:hideMark/>
          </w:tcPr>
          <w:p w14:paraId="6CA4981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Фінансовий результат від операційної діяльності, рядок 1100</w:t>
            </w:r>
          </w:p>
        </w:tc>
        <w:tc>
          <w:tcPr>
            <w:tcW w:w="807" w:type="dxa"/>
            <w:noWrap/>
            <w:hideMark/>
          </w:tcPr>
          <w:p w14:paraId="016A8BA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1300</w:t>
            </w:r>
          </w:p>
        </w:tc>
        <w:tc>
          <w:tcPr>
            <w:tcW w:w="896" w:type="dxa"/>
            <w:hideMark/>
          </w:tcPr>
          <w:p w14:paraId="6F7C90F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701,5</w:t>
            </w:r>
          </w:p>
        </w:tc>
        <w:tc>
          <w:tcPr>
            <w:tcW w:w="890" w:type="dxa"/>
            <w:hideMark/>
          </w:tcPr>
          <w:p w14:paraId="18D1FA8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1069,1</w:t>
            </w:r>
          </w:p>
        </w:tc>
        <w:tc>
          <w:tcPr>
            <w:tcW w:w="831" w:type="dxa"/>
            <w:hideMark/>
          </w:tcPr>
          <w:p w14:paraId="4A858F5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443,7</w:t>
            </w:r>
          </w:p>
        </w:tc>
        <w:tc>
          <w:tcPr>
            <w:tcW w:w="831" w:type="dxa"/>
            <w:hideMark/>
          </w:tcPr>
          <w:p w14:paraId="00D81B0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1069,1</w:t>
            </w:r>
          </w:p>
        </w:tc>
        <w:tc>
          <w:tcPr>
            <w:tcW w:w="1120" w:type="dxa"/>
            <w:hideMark/>
          </w:tcPr>
          <w:p w14:paraId="7D92888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1512,8</w:t>
            </w:r>
          </w:p>
        </w:tc>
        <w:tc>
          <w:tcPr>
            <w:tcW w:w="1072" w:type="dxa"/>
            <w:hideMark/>
          </w:tcPr>
          <w:p w14:paraId="798C95D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241,0</w:t>
            </w:r>
          </w:p>
        </w:tc>
      </w:tr>
      <w:tr w:rsidR="005C60E1" w:rsidRPr="00D504DA" w14:paraId="567300DC" w14:textId="77777777" w:rsidTr="00F12A08">
        <w:trPr>
          <w:trHeight w:val="293"/>
        </w:trPr>
        <w:tc>
          <w:tcPr>
            <w:tcW w:w="3182" w:type="dxa"/>
            <w:hideMark/>
          </w:tcPr>
          <w:p w14:paraId="0745DE1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плюс амортизація, рядок 1430</w:t>
            </w:r>
          </w:p>
        </w:tc>
        <w:tc>
          <w:tcPr>
            <w:tcW w:w="807" w:type="dxa"/>
            <w:noWrap/>
            <w:hideMark/>
          </w:tcPr>
          <w:p w14:paraId="1E65229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1301</w:t>
            </w:r>
          </w:p>
        </w:tc>
        <w:tc>
          <w:tcPr>
            <w:tcW w:w="896" w:type="dxa"/>
            <w:hideMark/>
          </w:tcPr>
          <w:p w14:paraId="28EC003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184,1</w:t>
            </w:r>
          </w:p>
        </w:tc>
        <w:tc>
          <w:tcPr>
            <w:tcW w:w="890" w:type="dxa"/>
            <w:hideMark/>
          </w:tcPr>
          <w:p w14:paraId="00D0711C" w14:textId="56549ED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313,6 </w:t>
            </w:r>
          </w:p>
        </w:tc>
        <w:tc>
          <w:tcPr>
            <w:tcW w:w="831" w:type="dxa"/>
            <w:hideMark/>
          </w:tcPr>
          <w:p w14:paraId="578FE4B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315,0</w:t>
            </w:r>
          </w:p>
        </w:tc>
        <w:tc>
          <w:tcPr>
            <w:tcW w:w="831" w:type="dxa"/>
            <w:hideMark/>
          </w:tcPr>
          <w:p w14:paraId="4645F408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313,6</w:t>
            </w:r>
          </w:p>
        </w:tc>
        <w:tc>
          <w:tcPr>
            <w:tcW w:w="1120" w:type="dxa"/>
            <w:hideMark/>
          </w:tcPr>
          <w:p w14:paraId="04AFBB0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1,4</w:t>
            </w:r>
          </w:p>
        </w:tc>
        <w:tc>
          <w:tcPr>
            <w:tcW w:w="1072" w:type="dxa"/>
            <w:hideMark/>
          </w:tcPr>
          <w:p w14:paraId="64A62F5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99,6</w:t>
            </w:r>
          </w:p>
        </w:tc>
      </w:tr>
      <w:tr w:rsidR="005C60E1" w:rsidRPr="00D504DA" w14:paraId="6D52606B" w14:textId="77777777" w:rsidTr="005C60E1">
        <w:trPr>
          <w:trHeight w:val="402"/>
        </w:trPr>
        <w:tc>
          <w:tcPr>
            <w:tcW w:w="3182" w:type="dxa"/>
            <w:hideMark/>
          </w:tcPr>
          <w:p w14:paraId="14F4D31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мінус операційні доходи від курсових різниць, рядок 1071</w:t>
            </w:r>
          </w:p>
        </w:tc>
        <w:tc>
          <w:tcPr>
            <w:tcW w:w="807" w:type="dxa"/>
            <w:noWrap/>
            <w:hideMark/>
          </w:tcPr>
          <w:p w14:paraId="0F53B53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1302</w:t>
            </w:r>
          </w:p>
        </w:tc>
        <w:tc>
          <w:tcPr>
            <w:tcW w:w="896" w:type="dxa"/>
          </w:tcPr>
          <w:p w14:paraId="195AA804" w14:textId="4119BD6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45EC500F" w14:textId="138475A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5C8288B" w14:textId="5BA37CC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3AC80ED9" w14:textId="29F800E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7EE7712" w14:textId="2A480A8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25AB806" w14:textId="28C941C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2916C20D" w14:textId="77777777" w:rsidTr="005C60E1">
        <w:trPr>
          <w:trHeight w:val="402"/>
        </w:trPr>
        <w:tc>
          <w:tcPr>
            <w:tcW w:w="3182" w:type="dxa"/>
            <w:hideMark/>
          </w:tcPr>
          <w:p w14:paraId="0C49E97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плюс операційні витрати від курсових різниць, рядок 1081</w:t>
            </w:r>
          </w:p>
        </w:tc>
        <w:tc>
          <w:tcPr>
            <w:tcW w:w="807" w:type="dxa"/>
            <w:noWrap/>
            <w:hideMark/>
          </w:tcPr>
          <w:p w14:paraId="0A8DC602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1303</w:t>
            </w:r>
          </w:p>
        </w:tc>
        <w:tc>
          <w:tcPr>
            <w:tcW w:w="896" w:type="dxa"/>
          </w:tcPr>
          <w:p w14:paraId="7BF1FD69" w14:textId="4DBEAA7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0D939850" w14:textId="269D6CE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7246EF94" w14:textId="0068523C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2661FBA6" w14:textId="3D2779A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17FFE4F3" w14:textId="2E71C0F3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4EFF095B" w14:textId="5D03F9A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1141B0BF" w14:textId="77777777" w:rsidTr="005C60E1">
        <w:trPr>
          <w:trHeight w:val="402"/>
        </w:trPr>
        <w:tc>
          <w:tcPr>
            <w:tcW w:w="3182" w:type="dxa"/>
            <w:hideMark/>
          </w:tcPr>
          <w:p w14:paraId="691F25F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мінус значні нетипові операційні доходи, рядок 1072</w:t>
            </w:r>
          </w:p>
        </w:tc>
        <w:tc>
          <w:tcPr>
            <w:tcW w:w="807" w:type="dxa"/>
            <w:noWrap/>
            <w:hideMark/>
          </w:tcPr>
          <w:p w14:paraId="6B006C3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1304</w:t>
            </w:r>
          </w:p>
        </w:tc>
        <w:tc>
          <w:tcPr>
            <w:tcW w:w="896" w:type="dxa"/>
          </w:tcPr>
          <w:p w14:paraId="0A455580" w14:textId="4F7D6520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20EDD45C" w14:textId="189D4C9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5EF8A47D" w14:textId="658F75F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03CB2BCD" w14:textId="4BADB1B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45C0987" w14:textId="6188892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79E64067" w14:textId="4E02BA2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588D86F2" w14:textId="77777777" w:rsidTr="005C60E1">
        <w:trPr>
          <w:trHeight w:val="405"/>
        </w:trPr>
        <w:tc>
          <w:tcPr>
            <w:tcW w:w="3182" w:type="dxa"/>
            <w:hideMark/>
          </w:tcPr>
          <w:p w14:paraId="202656A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плюс значні нетипові операційні витрати, рядок 1082</w:t>
            </w:r>
          </w:p>
        </w:tc>
        <w:tc>
          <w:tcPr>
            <w:tcW w:w="807" w:type="dxa"/>
            <w:noWrap/>
            <w:hideMark/>
          </w:tcPr>
          <w:p w14:paraId="79D6C7D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1305</w:t>
            </w:r>
          </w:p>
        </w:tc>
        <w:tc>
          <w:tcPr>
            <w:tcW w:w="896" w:type="dxa"/>
          </w:tcPr>
          <w:p w14:paraId="3FBC6887" w14:textId="026458BF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3A02E786" w14:textId="5EAD365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C78C969" w14:textId="360A356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0D390CB" w14:textId="40AF3E5B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2F6698CF" w14:textId="1DF7FAA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E01079B" w14:textId="4D57D174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608D4A06" w14:textId="77777777" w:rsidTr="005C60E1">
        <w:trPr>
          <w:trHeight w:val="143"/>
        </w:trPr>
        <w:tc>
          <w:tcPr>
            <w:tcW w:w="3182" w:type="dxa"/>
            <w:hideMark/>
          </w:tcPr>
          <w:p w14:paraId="487ED040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EBITDA</w:t>
            </w:r>
          </w:p>
        </w:tc>
        <w:tc>
          <w:tcPr>
            <w:tcW w:w="807" w:type="dxa"/>
            <w:noWrap/>
            <w:hideMark/>
          </w:tcPr>
          <w:p w14:paraId="4407F507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1310</w:t>
            </w:r>
          </w:p>
        </w:tc>
        <w:tc>
          <w:tcPr>
            <w:tcW w:w="896" w:type="dxa"/>
            <w:hideMark/>
          </w:tcPr>
          <w:p w14:paraId="004FD5DA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885,6</w:t>
            </w:r>
          </w:p>
        </w:tc>
        <w:tc>
          <w:tcPr>
            <w:tcW w:w="890" w:type="dxa"/>
            <w:hideMark/>
          </w:tcPr>
          <w:p w14:paraId="11CBCA8A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1382,7</w:t>
            </w:r>
          </w:p>
        </w:tc>
        <w:tc>
          <w:tcPr>
            <w:tcW w:w="831" w:type="dxa"/>
            <w:hideMark/>
          </w:tcPr>
          <w:p w14:paraId="5225C868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758,7</w:t>
            </w:r>
          </w:p>
        </w:tc>
        <w:tc>
          <w:tcPr>
            <w:tcW w:w="831" w:type="dxa"/>
            <w:hideMark/>
          </w:tcPr>
          <w:p w14:paraId="0E860F70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1382,7</w:t>
            </w:r>
          </w:p>
        </w:tc>
        <w:tc>
          <w:tcPr>
            <w:tcW w:w="1120" w:type="dxa"/>
            <w:hideMark/>
          </w:tcPr>
          <w:p w14:paraId="480AF695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1514,2</w:t>
            </w:r>
          </w:p>
        </w:tc>
        <w:tc>
          <w:tcPr>
            <w:tcW w:w="1072" w:type="dxa"/>
            <w:hideMark/>
          </w:tcPr>
          <w:p w14:paraId="67A28320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340,5</w:t>
            </w:r>
          </w:p>
        </w:tc>
      </w:tr>
      <w:tr w:rsidR="005C60E1" w:rsidRPr="00D504DA" w14:paraId="574CE89C" w14:textId="77777777" w:rsidTr="005C60E1">
        <w:trPr>
          <w:trHeight w:val="203"/>
        </w:trPr>
        <w:tc>
          <w:tcPr>
            <w:tcW w:w="3182" w:type="dxa"/>
            <w:hideMark/>
          </w:tcPr>
          <w:p w14:paraId="275DBB7F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Елементи операційних витрат</w:t>
            </w:r>
          </w:p>
        </w:tc>
        <w:tc>
          <w:tcPr>
            <w:tcW w:w="807" w:type="dxa"/>
            <w:hideMark/>
          </w:tcPr>
          <w:p w14:paraId="51EEBF84" w14:textId="77777777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D504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896" w:type="dxa"/>
          </w:tcPr>
          <w:p w14:paraId="4F3616A0" w14:textId="04E44203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</w:p>
        </w:tc>
        <w:tc>
          <w:tcPr>
            <w:tcW w:w="890" w:type="dxa"/>
          </w:tcPr>
          <w:p w14:paraId="690ED2A3" w14:textId="5405FDBE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</w:p>
        </w:tc>
        <w:tc>
          <w:tcPr>
            <w:tcW w:w="831" w:type="dxa"/>
          </w:tcPr>
          <w:p w14:paraId="78B3A13C" w14:textId="49BF8960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</w:p>
        </w:tc>
        <w:tc>
          <w:tcPr>
            <w:tcW w:w="831" w:type="dxa"/>
          </w:tcPr>
          <w:p w14:paraId="1E3D7BD3" w14:textId="5620F764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120" w:type="dxa"/>
          </w:tcPr>
          <w:p w14:paraId="37C41F66" w14:textId="4781B59C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072" w:type="dxa"/>
          </w:tcPr>
          <w:p w14:paraId="79F56C69" w14:textId="5F8D36F1" w:rsidR="005C60E1" w:rsidRPr="00D504DA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</w:p>
        </w:tc>
      </w:tr>
      <w:tr w:rsidR="005C60E1" w:rsidRPr="00D504DA" w14:paraId="57DFE35D" w14:textId="77777777" w:rsidTr="005C60E1">
        <w:trPr>
          <w:trHeight w:val="277"/>
        </w:trPr>
        <w:tc>
          <w:tcPr>
            <w:tcW w:w="3182" w:type="dxa"/>
            <w:hideMark/>
          </w:tcPr>
          <w:p w14:paraId="3C849B3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Матеріальні витрати, у тому числі:</w:t>
            </w:r>
          </w:p>
        </w:tc>
        <w:tc>
          <w:tcPr>
            <w:tcW w:w="807" w:type="dxa"/>
            <w:noWrap/>
            <w:hideMark/>
          </w:tcPr>
          <w:p w14:paraId="4644429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1400</w:t>
            </w:r>
          </w:p>
        </w:tc>
        <w:tc>
          <w:tcPr>
            <w:tcW w:w="896" w:type="dxa"/>
            <w:hideMark/>
          </w:tcPr>
          <w:p w14:paraId="43BB3CA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2,2</w:t>
            </w:r>
          </w:p>
        </w:tc>
        <w:tc>
          <w:tcPr>
            <w:tcW w:w="890" w:type="dxa"/>
          </w:tcPr>
          <w:p w14:paraId="01128313" w14:textId="7E9ADAB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831" w:type="dxa"/>
          </w:tcPr>
          <w:p w14:paraId="3E3B306B" w14:textId="34641588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831" w:type="dxa"/>
          </w:tcPr>
          <w:p w14:paraId="7FBD3B68" w14:textId="7EFFBF8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1120" w:type="dxa"/>
          </w:tcPr>
          <w:p w14:paraId="199CF57A" w14:textId="7AAAA16D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1072" w:type="dxa"/>
          </w:tcPr>
          <w:p w14:paraId="358203FD" w14:textId="43C5145A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</w:tr>
      <w:tr w:rsidR="005C60E1" w:rsidRPr="00D504DA" w14:paraId="524AFF3F" w14:textId="77777777" w:rsidTr="005C60E1">
        <w:trPr>
          <w:trHeight w:val="267"/>
        </w:trPr>
        <w:tc>
          <w:tcPr>
            <w:tcW w:w="3182" w:type="dxa"/>
            <w:hideMark/>
          </w:tcPr>
          <w:p w14:paraId="43225A8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сировину та основні матеріали</w:t>
            </w:r>
          </w:p>
        </w:tc>
        <w:tc>
          <w:tcPr>
            <w:tcW w:w="807" w:type="dxa"/>
            <w:noWrap/>
            <w:hideMark/>
          </w:tcPr>
          <w:p w14:paraId="17F89F0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1401</w:t>
            </w:r>
          </w:p>
        </w:tc>
        <w:tc>
          <w:tcPr>
            <w:tcW w:w="896" w:type="dxa"/>
            <w:hideMark/>
          </w:tcPr>
          <w:p w14:paraId="37FA88A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2,2</w:t>
            </w:r>
          </w:p>
        </w:tc>
        <w:tc>
          <w:tcPr>
            <w:tcW w:w="890" w:type="dxa"/>
          </w:tcPr>
          <w:p w14:paraId="2159E4E2" w14:textId="5CE59C9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831" w:type="dxa"/>
          </w:tcPr>
          <w:p w14:paraId="10AE8700" w14:textId="32BB7789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831" w:type="dxa"/>
          </w:tcPr>
          <w:p w14:paraId="127DB6C3" w14:textId="05413C85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1120" w:type="dxa"/>
          </w:tcPr>
          <w:p w14:paraId="7BD90D4F" w14:textId="0286B7AE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1072" w:type="dxa"/>
          </w:tcPr>
          <w:p w14:paraId="50E091ED" w14:textId="15C6B126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</w:p>
        </w:tc>
      </w:tr>
      <w:tr w:rsidR="005C60E1" w:rsidRPr="00D504DA" w14:paraId="2DA091C7" w14:textId="77777777" w:rsidTr="005C60E1">
        <w:trPr>
          <w:trHeight w:val="285"/>
        </w:trPr>
        <w:tc>
          <w:tcPr>
            <w:tcW w:w="3182" w:type="dxa"/>
            <w:hideMark/>
          </w:tcPr>
          <w:p w14:paraId="222EFF0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паливо та енергію</w:t>
            </w:r>
          </w:p>
        </w:tc>
        <w:tc>
          <w:tcPr>
            <w:tcW w:w="807" w:type="dxa"/>
            <w:noWrap/>
            <w:hideMark/>
          </w:tcPr>
          <w:p w14:paraId="7FFACC5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1402</w:t>
            </w:r>
          </w:p>
        </w:tc>
        <w:tc>
          <w:tcPr>
            <w:tcW w:w="896" w:type="dxa"/>
            <w:hideMark/>
          </w:tcPr>
          <w:p w14:paraId="537F12A8" w14:textId="17AD112A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90" w:type="dxa"/>
          </w:tcPr>
          <w:p w14:paraId="4CFB8F12" w14:textId="0397544D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69AC8FC9" w14:textId="5F89C844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31" w:type="dxa"/>
          </w:tcPr>
          <w:p w14:paraId="1C150197" w14:textId="43D4BEAE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120" w:type="dxa"/>
          </w:tcPr>
          <w:p w14:paraId="6CEAC316" w14:textId="53A3FB37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72" w:type="dxa"/>
          </w:tcPr>
          <w:p w14:paraId="054B1CE8" w14:textId="54E95D4C" w:rsidR="005C60E1" w:rsidRPr="005C60E1" w:rsidRDefault="005C60E1" w:rsidP="005C60E1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</w:tc>
      </w:tr>
      <w:tr w:rsidR="005C60E1" w:rsidRPr="00D504DA" w14:paraId="458FC84E" w14:textId="77777777" w:rsidTr="005C60E1">
        <w:trPr>
          <w:trHeight w:val="261"/>
        </w:trPr>
        <w:tc>
          <w:tcPr>
            <w:tcW w:w="3182" w:type="dxa"/>
            <w:hideMark/>
          </w:tcPr>
          <w:p w14:paraId="04053A3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07" w:type="dxa"/>
            <w:noWrap/>
            <w:hideMark/>
          </w:tcPr>
          <w:p w14:paraId="5796146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1410</w:t>
            </w:r>
          </w:p>
        </w:tc>
        <w:tc>
          <w:tcPr>
            <w:tcW w:w="896" w:type="dxa"/>
            <w:hideMark/>
          </w:tcPr>
          <w:p w14:paraId="339ACDB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4289,4</w:t>
            </w:r>
          </w:p>
        </w:tc>
        <w:tc>
          <w:tcPr>
            <w:tcW w:w="890" w:type="dxa"/>
            <w:hideMark/>
          </w:tcPr>
          <w:p w14:paraId="54D3258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4818,9</w:t>
            </w:r>
          </w:p>
        </w:tc>
        <w:tc>
          <w:tcPr>
            <w:tcW w:w="831" w:type="dxa"/>
            <w:hideMark/>
          </w:tcPr>
          <w:p w14:paraId="43534E0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4930,0</w:t>
            </w:r>
          </w:p>
        </w:tc>
        <w:tc>
          <w:tcPr>
            <w:tcW w:w="831" w:type="dxa"/>
            <w:hideMark/>
          </w:tcPr>
          <w:p w14:paraId="6DE6811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4818,9</w:t>
            </w:r>
          </w:p>
        </w:tc>
        <w:tc>
          <w:tcPr>
            <w:tcW w:w="1120" w:type="dxa"/>
            <w:hideMark/>
          </w:tcPr>
          <w:p w14:paraId="3EF45CC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111,1</w:t>
            </w:r>
          </w:p>
        </w:tc>
        <w:tc>
          <w:tcPr>
            <w:tcW w:w="1072" w:type="dxa"/>
            <w:hideMark/>
          </w:tcPr>
          <w:p w14:paraId="3F9801F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97,7</w:t>
            </w:r>
          </w:p>
        </w:tc>
      </w:tr>
      <w:tr w:rsidR="005C60E1" w:rsidRPr="00D504DA" w14:paraId="1FBE8CF7" w14:textId="77777777" w:rsidTr="005C60E1">
        <w:trPr>
          <w:trHeight w:val="265"/>
        </w:trPr>
        <w:tc>
          <w:tcPr>
            <w:tcW w:w="3182" w:type="dxa"/>
            <w:hideMark/>
          </w:tcPr>
          <w:p w14:paraId="380429EF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07" w:type="dxa"/>
            <w:noWrap/>
            <w:hideMark/>
          </w:tcPr>
          <w:p w14:paraId="12C9884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1420</w:t>
            </w:r>
          </w:p>
        </w:tc>
        <w:tc>
          <w:tcPr>
            <w:tcW w:w="896" w:type="dxa"/>
            <w:hideMark/>
          </w:tcPr>
          <w:p w14:paraId="587CAB3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914,7</w:t>
            </w:r>
          </w:p>
        </w:tc>
        <w:tc>
          <w:tcPr>
            <w:tcW w:w="890" w:type="dxa"/>
            <w:hideMark/>
          </w:tcPr>
          <w:p w14:paraId="41C1E82D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990,9</w:t>
            </w:r>
          </w:p>
        </w:tc>
        <w:tc>
          <w:tcPr>
            <w:tcW w:w="831" w:type="dxa"/>
            <w:hideMark/>
          </w:tcPr>
          <w:p w14:paraId="46F4D5D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1084,6</w:t>
            </w:r>
          </w:p>
        </w:tc>
        <w:tc>
          <w:tcPr>
            <w:tcW w:w="831" w:type="dxa"/>
            <w:hideMark/>
          </w:tcPr>
          <w:p w14:paraId="39BCB4F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990,9</w:t>
            </w:r>
          </w:p>
        </w:tc>
        <w:tc>
          <w:tcPr>
            <w:tcW w:w="1120" w:type="dxa"/>
            <w:hideMark/>
          </w:tcPr>
          <w:p w14:paraId="1776EDA7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93,7</w:t>
            </w:r>
          </w:p>
        </w:tc>
        <w:tc>
          <w:tcPr>
            <w:tcW w:w="1072" w:type="dxa"/>
            <w:hideMark/>
          </w:tcPr>
          <w:p w14:paraId="4887E08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91,4</w:t>
            </w:r>
          </w:p>
        </w:tc>
      </w:tr>
      <w:tr w:rsidR="005C60E1" w:rsidRPr="00D504DA" w14:paraId="071F432D" w14:textId="77777777" w:rsidTr="005C60E1">
        <w:trPr>
          <w:trHeight w:val="282"/>
        </w:trPr>
        <w:tc>
          <w:tcPr>
            <w:tcW w:w="3182" w:type="dxa"/>
            <w:hideMark/>
          </w:tcPr>
          <w:p w14:paraId="6C32B05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Амортизація</w:t>
            </w:r>
          </w:p>
        </w:tc>
        <w:tc>
          <w:tcPr>
            <w:tcW w:w="807" w:type="dxa"/>
            <w:noWrap/>
            <w:hideMark/>
          </w:tcPr>
          <w:p w14:paraId="6FA4579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1430</w:t>
            </w:r>
          </w:p>
        </w:tc>
        <w:tc>
          <w:tcPr>
            <w:tcW w:w="896" w:type="dxa"/>
            <w:hideMark/>
          </w:tcPr>
          <w:p w14:paraId="0EC22A0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184,1</w:t>
            </w:r>
          </w:p>
        </w:tc>
        <w:tc>
          <w:tcPr>
            <w:tcW w:w="890" w:type="dxa"/>
            <w:hideMark/>
          </w:tcPr>
          <w:p w14:paraId="49D3427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313,6</w:t>
            </w:r>
          </w:p>
        </w:tc>
        <w:tc>
          <w:tcPr>
            <w:tcW w:w="831" w:type="dxa"/>
            <w:hideMark/>
          </w:tcPr>
          <w:p w14:paraId="48A95C4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315,0</w:t>
            </w:r>
          </w:p>
        </w:tc>
        <w:tc>
          <w:tcPr>
            <w:tcW w:w="831" w:type="dxa"/>
            <w:hideMark/>
          </w:tcPr>
          <w:p w14:paraId="24458DC6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313,6</w:t>
            </w:r>
          </w:p>
        </w:tc>
        <w:tc>
          <w:tcPr>
            <w:tcW w:w="1120" w:type="dxa"/>
            <w:hideMark/>
          </w:tcPr>
          <w:p w14:paraId="1B5C9C1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1,4</w:t>
            </w:r>
          </w:p>
        </w:tc>
        <w:tc>
          <w:tcPr>
            <w:tcW w:w="1072" w:type="dxa"/>
            <w:hideMark/>
          </w:tcPr>
          <w:p w14:paraId="4ADC791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99,6</w:t>
            </w:r>
          </w:p>
        </w:tc>
      </w:tr>
      <w:tr w:rsidR="005C60E1" w:rsidRPr="00D504DA" w14:paraId="00C525D7" w14:textId="77777777" w:rsidTr="005C60E1">
        <w:trPr>
          <w:trHeight w:val="273"/>
        </w:trPr>
        <w:tc>
          <w:tcPr>
            <w:tcW w:w="3182" w:type="dxa"/>
            <w:hideMark/>
          </w:tcPr>
          <w:p w14:paraId="5560CF91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Інші операційні витрати</w:t>
            </w:r>
          </w:p>
        </w:tc>
        <w:tc>
          <w:tcPr>
            <w:tcW w:w="807" w:type="dxa"/>
            <w:noWrap/>
            <w:hideMark/>
          </w:tcPr>
          <w:p w14:paraId="7E07CCAE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1440</w:t>
            </w:r>
          </w:p>
        </w:tc>
        <w:tc>
          <w:tcPr>
            <w:tcW w:w="896" w:type="dxa"/>
            <w:hideMark/>
          </w:tcPr>
          <w:p w14:paraId="0C443BB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2227,5</w:t>
            </w:r>
          </w:p>
        </w:tc>
        <w:tc>
          <w:tcPr>
            <w:tcW w:w="890" w:type="dxa"/>
            <w:hideMark/>
          </w:tcPr>
          <w:p w14:paraId="30B3320C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1995,2</w:t>
            </w:r>
          </w:p>
        </w:tc>
        <w:tc>
          <w:tcPr>
            <w:tcW w:w="831" w:type="dxa"/>
            <w:hideMark/>
          </w:tcPr>
          <w:p w14:paraId="6593BF0A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2360,9</w:t>
            </w:r>
          </w:p>
        </w:tc>
        <w:tc>
          <w:tcPr>
            <w:tcW w:w="831" w:type="dxa"/>
            <w:hideMark/>
          </w:tcPr>
          <w:p w14:paraId="7014C3D0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1995,2</w:t>
            </w:r>
          </w:p>
        </w:tc>
        <w:tc>
          <w:tcPr>
            <w:tcW w:w="1120" w:type="dxa"/>
            <w:hideMark/>
          </w:tcPr>
          <w:p w14:paraId="67A8F2F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365,7</w:t>
            </w:r>
          </w:p>
        </w:tc>
        <w:tc>
          <w:tcPr>
            <w:tcW w:w="1072" w:type="dxa"/>
            <w:hideMark/>
          </w:tcPr>
          <w:p w14:paraId="577D662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84,5</w:t>
            </w:r>
          </w:p>
        </w:tc>
      </w:tr>
      <w:tr w:rsidR="005C60E1" w:rsidRPr="00D504DA" w14:paraId="6DFFC7A2" w14:textId="77777777" w:rsidTr="005C60E1">
        <w:trPr>
          <w:trHeight w:val="134"/>
        </w:trPr>
        <w:tc>
          <w:tcPr>
            <w:tcW w:w="3182" w:type="dxa"/>
            <w:hideMark/>
          </w:tcPr>
          <w:p w14:paraId="26494EA5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Усього</w:t>
            </w:r>
          </w:p>
        </w:tc>
        <w:tc>
          <w:tcPr>
            <w:tcW w:w="807" w:type="dxa"/>
            <w:noWrap/>
            <w:hideMark/>
          </w:tcPr>
          <w:p w14:paraId="655AE9D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1450</w:t>
            </w:r>
          </w:p>
        </w:tc>
        <w:tc>
          <w:tcPr>
            <w:tcW w:w="896" w:type="dxa"/>
            <w:hideMark/>
          </w:tcPr>
          <w:p w14:paraId="6BCA5AB3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7617,9</w:t>
            </w:r>
          </w:p>
        </w:tc>
        <w:tc>
          <w:tcPr>
            <w:tcW w:w="890" w:type="dxa"/>
            <w:hideMark/>
          </w:tcPr>
          <w:p w14:paraId="4D0668FB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8118,6</w:t>
            </w:r>
          </w:p>
        </w:tc>
        <w:tc>
          <w:tcPr>
            <w:tcW w:w="831" w:type="dxa"/>
            <w:hideMark/>
          </w:tcPr>
          <w:p w14:paraId="09F64B04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8690,5</w:t>
            </w:r>
          </w:p>
        </w:tc>
        <w:tc>
          <w:tcPr>
            <w:tcW w:w="831" w:type="dxa"/>
            <w:hideMark/>
          </w:tcPr>
          <w:p w14:paraId="48A8862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8118,6</w:t>
            </w:r>
          </w:p>
        </w:tc>
        <w:tc>
          <w:tcPr>
            <w:tcW w:w="1120" w:type="dxa"/>
            <w:hideMark/>
          </w:tcPr>
          <w:p w14:paraId="042FA518" w14:textId="409C04F2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571,9 </w:t>
            </w:r>
          </w:p>
        </w:tc>
        <w:tc>
          <w:tcPr>
            <w:tcW w:w="1072" w:type="dxa"/>
            <w:hideMark/>
          </w:tcPr>
          <w:p w14:paraId="32DD4729" w14:textId="77777777" w:rsidR="005C60E1" w:rsidRPr="005C60E1" w:rsidRDefault="005C60E1" w:rsidP="005C60E1">
            <w:pPr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C60E1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93,4</w:t>
            </w:r>
          </w:p>
        </w:tc>
      </w:tr>
    </w:tbl>
    <w:p w14:paraId="1677041C" w14:textId="77777777" w:rsidR="00D504DA" w:rsidRPr="00D504DA" w:rsidRDefault="00D504DA" w:rsidP="00D504D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uk-UA"/>
        </w:rPr>
      </w:pPr>
    </w:p>
    <w:p w14:paraId="5F91284E" w14:textId="77777777" w:rsidR="00D504DA" w:rsidRPr="0087471F" w:rsidRDefault="00D504DA" w:rsidP="0087471F">
      <w:pPr>
        <w:pStyle w:val="a5"/>
        <w:ind w:left="689"/>
        <w:rPr>
          <w:rFonts w:ascii="Times New Roman" w:hAnsi="Times New Roman"/>
          <w:sz w:val="20"/>
          <w:szCs w:val="20"/>
        </w:rPr>
      </w:pPr>
    </w:p>
    <w:p w14:paraId="36627B4B" w14:textId="5E7772A6" w:rsidR="002034BE" w:rsidRPr="006D340A" w:rsidRDefault="002034BE" w:rsidP="002034B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7BCDEBF3" w14:textId="77777777" w:rsidR="003B3D64" w:rsidRDefault="003B3D64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04E68DB9" w14:textId="77777777" w:rsidR="00ED00F2" w:rsidRDefault="00ED00F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3B0D3B79" w14:textId="77777777" w:rsidR="00ED00F2" w:rsidRDefault="00ED00F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31DB113C" w14:textId="77777777" w:rsidR="00ED00F2" w:rsidRDefault="00ED00F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3037F328" w14:textId="77777777" w:rsidR="00F12A08" w:rsidRDefault="00F12A08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32220AA9" w14:textId="77777777" w:rsidR="00F12A08" w:rsidRDefault="00F12A08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436A4914" w14:textId="0164318F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lastRenderedPageBreak/>
        <w:t>IІ. Розрахунки з бюджетом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9"/>
        <w:gridCol w:w="648"/>
        <w:gridCol w:w="896"/>
        <w:gridCol w:w="951"/>
        <w:gridCol w:w="831"/>
        <w:gridCol w:w="831"/>
        <w:gridCol w:w="1120"/>
        <w:gridCol w:w="1043"/>
      </w:tblGrid>
      <w:tr w:rsidR="00D370F3" w:rsidRPr="001E19A0" w14:paraId="0CF5055A" w14:textId="77777777" w:rsidTr="00D370F3">
        <w:trPr>
          <w:trHeight w:val="583"/>
        </w:trPr>
        <w:tc>
          <w:tcPr>
            <w:tcW w:w="3309" w:type="dxa"/>
            <w:vMerge w:val="restart"/>
            <w:noWrap/>
            <w:hideMark/>
          </w:tcPr>
          <w:p w14:paraId="2D709142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Найменування показника</w:t>
            </w:r>
          </w:p>
        </w:tc>
        <w:tc>
          <w:tcPr>
            <w:tcW w:w="648" w:type="dxa"/>
            <w:vMerge w:val="restart"/>
            <w:hideMark/>
          </w:tcPr>
          <w:p w14:paraId="52815190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Код рядка </w:t>
            </w:r>
          </w:p>
        </w:tc>
        <w:tc>
          <w:tcPr>
            <w:tcW w:w="1847" w:type="dxa"/>
            <w:gridSpan w:val="2"/>
            <w:hideMark/>
          </w:tcPr>
          <w:p w14:paraId="4622F12E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Факт наростаючим підсумком</w:t>
            </w:r>
            <w:r w:rsidRPr="001E19A0">
              <w:rPr>
                <w:rFonts w:ascii="Times New Roman" w:hAnsi="Times New Roman" w:cs="Times New Roman"/>
                <w:sz w:val="18"/>
                <w:szCs w:val="18"/>
              </w:rPr>
              <w:br/>
              <w:t>з початку року</w:t>
            </w:r>
          </w:p>
        </w:tc>
        <w:tc>
          <w:tcPr>
            <w:tcW w:w="3825" w:type="dxa"/>
            <w:gridSpan w:val="4"/>
            <w:noWrap/>
            <w:hideMark/>
          </w:tcPr>
          <w:p w14:paraId="458B52D1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Звітний період (рік)</w:t>
            </w:r>
          </w:p>
        </w:tc>
      </w:tr>
      <w:tr w:rsidR="00D370F3" w:rsidRPr="001E19A0" w14:paraId="1CA8D844" w14:textId="77777777" w:rsidTr="00D370F3">
        <w:trPr>
          <w:trHeight w:val="364"/>
        </w:trPr>
        <w:tc>
          <w:tcPr>
            <w:tcW w:w="3309" w:type="dxa"/>
            <w:vMerge/>
            <w:hideMark/>
          </w:tcPr>
          <w:p w14:paraId="2EDB16FA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  <w:vMerge/>
            <w:hideMark/>
          </w:tcPr>
          <w:p w14:paraId="260D4106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hideMark/>
          </w:tcPr>
          <w:p w14:paraId="6584529A" w14:textId="77777777" w:rsidR="001E19A0" w:rsidRPr="001E19A0" w:rsidRDefault="001E19A0" w:rsidP="00D370F3">
            <w:pPr>
              <w:ind w:right="-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минулий рік</w:t>
            </w:r>
          </w:p>
        </w:tc>
        <w:tc>
          <w:tcPr>
            <w:tcW w:w="951" w:type="dxa"/>
            <w:hideMark/>
          </w:tcPr>
          <w:p w14:paraId="2061CC77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поточний рік</w:t>
            </w:r>
          </w:p>
        </w:tc>
        <w:tc>
          <w:tcPr>
            <w:tcW w:w="831" w:type="dxa"/>
            <w:hideMark/>
          </w:tcPr>
          <w:p w14:paraId="62EDC7FF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831" w:type="dxa"/>
            <w:hideMark/>
          </w:tcPr>
          <w:p w14:paraId="571E6883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120" w:type="dxa"/>
            <w:hideMark/>
          </w:tcPr>
          <w:p w14:paraId="449C527D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відхилення,  +/–</w:t>
            </w:r>
          </w:p>
        </w:tc>
        <w:tc>
          <w:tcPr>
            <w:tcW w:w="1043" w:type="dxa"/>
            <w:hideMark/>
          </w:tcPr>
          <w:p w14:paraId="3C156AA4" w14:textId="77777777" w:rsidR="001E19A0" w:rsidRPr="001E19A0" w:rsidRDefault="001E19A0" w:rsidP="001E19A0">
            <w:pPr>
              <w:ind w:right="-111" w:hanging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виконання,</w:t>
            </w:r>
            <w:r w:rsidRPr="001E19A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%</w:t>
            </w:r>
          </w:p>
        </w:tc>
      </w:tr>
      <w:tr w:rsidR="00D370F3" w:rsidRPr="001E19A0" w14:paraId="5F4DF505" w14:textId="77777777" w:rsidTr="00D370F3">
        <w:trPr>
          <w:trHeight w:val="229"/>
        </w:trPr>
        <w:tc>
          <w:tcPr>
            <w:tcW w:w="3309" w:type="dxa"/>
            <w:noWrap/>
            <w:hideMark/>
          </w:tcPr>
          <w:p w14:paraId="147D7582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  <w:hideMark/>
          </w:tcPr>
          <w:p w14:paraId="2C11B6AC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6" w:type="dxa"/>
            <w:noWrap/>
            <w:hideMark/>
          </w:tcPr>
          <w:p w14:paraId="3E99B209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1" w:type="dxa"/>
            <w:hideMark/>
          </w:tcPr>
          <w:p w14:paraId="294FDD09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1" w:type="dxa"/>
            <w:noWrap/>
            <w:hideMark/>
          </w:tcPr>
          <w:p w14:paraId="77DF6CF8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1" w:type="dxa"/>
            <w:hideMark/>
          </w:tcPr>
          <w:p w14:paraId="516469F8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20" w:type="dxa"/>
            <w:noWrap/>
            <w:hideMark/>
          </w:tcPr>
          <w:p w14:paraId="14421CF2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3" w:type="dxa"/>
            <w:hideMark/>
          </w:tcPr>
          <w:p w14:paraId="475D3F30" w14:textId="77777777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70F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E19A0" w:rsidRPr="001E19A0" w14:paraId="21A947C8" w14:textId="77777777" w:rsidTr="00D370F3">
        <w:trPr>
          <w:trHeight w:val="132"/>
        </w:trPr>
        <w:tc>
          <w:tcPr>
            <w:tcW w:w="9629" w:type="dxa"/>
            <w:gridSpan w:val="8"/>
            <w:hideMark/>
          </w:tcPr>
          <w:p w14:paraId="4CBD9FD3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Розподіл чистого прибутку</w:t>
            </w:r>
          </w:p>
        </w:tc>
      </w:tr>
      <w:tr w:rsidR="00D370F3" w:rsidRPr="001E19A0" w14:paraId="4B2D3F86" w14:textId="77777777" w:rsidTr="00D370F3">
        <w:trPr>
          <w:trHeight w:val="207"/>
        </w:trPr>
        <w:tc>
          <w:tcPr>
            <w:tcW w:w="3309" w:type="dxa"/>
            <w:hideMark/>
          </w:tcPr>
          <w:p w14:paraId="76338D3C" w14:textId="77777777" w:rsidR="001E19A0" w:rsidRPr="001E19A0" w:rsidRDefault="001E19A0" w:rsidP="001E19A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фінансовий результат</w:t>
            </w:r>
          </w:p>
        </w:tc>
        <w:tc>
          <w:tcPr>
            <w:tcW w:w="648" w:type="dxa"/>
            <w:hideMark/>
          </w:tcPr>
          <w:p w14:paraId="32BE1EE0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896" w:type="dxa"/>
            <w:hideMark/>
          </w:tcPr>
          <w:p w14:paraId="42B33664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685,3</w:t>
            </w:r>
          </w:p>
        </w:tc>
        <w:tc>
          <w:tcPr>
            <w:tcW w:w="951" w:type="dxa"/>
            <w:hideMark/>
          </w:tcPr>
          <w:p w14:paraId="703A6AF3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1032,7</w:t>
            </w:r>
          </w:p>
        </w:tc>
        <w:tc>
          <w:tcPr>
            <w:tcW w:w="831" w:type="dxa"/>
            <w:hideMark/>
          </w:tcPr>
          <w:p w14:paraId="0C25D734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596,7</w:t>
            </w:r>
          </w:p>
        </w:tc>
        <w:tc>
          <w:tcPr>
            <w:tcW w:w="831" w:type="dxa"/>
            <w:hideMark/>
          </w:tcPr>
          <w:p w14:paraId="22BDA129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1032,7</w:t>
            </w:r>
          </w:p>
        </w:tc>
        <w:tc>
          <w:tcPr>
            <w:tcW w:w="1120" w:type="dxa"/>
            <w:hideMark/>
          </w:tcPr>
          <w:p w14:paraId="5FDC6F5E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436,0</w:t>
            </w:r>
          </w:p>
        </w:tc>
        <w:tc>
          <w:tcPr>
            <w:tcW w:w="1043" w:type="dxa"/>
            <w:hideMark/>
          </w:tcPr>
          <w:p w14:paraId="26A9624F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173,1</w:t>
            </w:r>
          </w:p>
        </w:tc>
      </w:tr>
      <w:tr w:rsidR="00D370F3" w:rsidRPr="001E19A0" w14:paraId="09019061" w14:textId="77777777" w:rsidTr="00D370F3">
        <w:trPr>
          <w:trHeight w:val="550"/>
        </w:trPr>
        <w:tc>
          <w:tcPr>
            <w:tcW w:w="3309" w:type="dxa"/>
            <w:hideMark/>
          </w:tcPr>
          <w:p w14:paraId="21EAD4D1" w14:textId="77777777" w:rsidR="001E19A0" w:rsidRPr="001E19A0" w:rsidRDefault="001E19A0" w:rsidP="001E19A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648" w:type="dxa"/>
            <w:noWrap/>
            <w:hideMark/>
          </w:tcPr>
          <w:p w14:paraId="48F3274C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2000</w:t>
            </w:r>
          </w:p>
        </w:tc>
        <w:tc>
          <w:tcPr>
            <w:tcW w:w="896" w:type="dxa"/>
            <w:hideMark/>
          </w:tcPr>
          <w:p w14:paraId="3337727D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405,7</w:t>
            </w:r>
          </w:p>
        </w:tc>
        <w:tc>
          <w:tcPr>
            <w:tcW w:w="951" w:type="dxa"/>
            <w:hideMark/>
          </w:tcPr>
          <w:p w14:paraId="7130041E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1034,1</w:t>
            </w:r>
          </w:p>
        </w:tc>
        <w:tc>
          <w:tcPr>
            <w:tcW w:w="831" w:type="dxa"/>
            <w:hideMark/>
          </w:tcPr>
          <w:p w14:paraId="5A1AE384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1034,1</w:t>
            </w:r>
          </w:p>
        </w:tc>
        <w:tc>
          <w:tcPr>
            <w:tcW w:w="831" w:type="dxa"/>
            <w:hideMark/>
          </w:tcPr>
          <w:p w14:paraId="54971917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1034,1</w:t>
            </w:r>
          </w:p>
        </w:tc>
        <w:tc>
          <w:tcPr>
            <w:tcW w:w="1120" w:type="dxa"/>
            <w:hideMark/>
          </w:tcPr>
          <w:p w14:paraId="43AA74E7" w14:textId="21ABA639" w:rsidR="001E19A0" w:rsidRPr="00D370F3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D370F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  <w:hideMark/>
          </w:tcPr>
          <w:p w14:paraId="7D538AD2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D370F3" w:rsidRPr="001E19A0" w14:paraId="31EF104C" w14:textId="77777777" w:rsidTr="00D370F3">
        <w:trPr>
          <w:trHeight w:val="368"/>
        </w:trPr>
        <w:tc>
          <w:tcPr>
            <w:tcW w:w="3309" w:type="dxa"/>
            <w:hideMark/>
          </w:tcPr>
          <w:p w14:paraId="1C0C96E8" w14:textId="77777777" w:rsidR="001E19A0" w:rsidRPr="001E19A0" w:rsidRDefault="001E19A0" w:rsidP="001E19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Коригування, зміна облікової політики (розшифрувати)</w:t>
            </w:r>
          </w:p>
        </w:tc>
        <w:tc>
          <w:tcPr>
            <w:tcW w:w="648" w:type="dxa"/>
            <w:noWrap/>
            <w:hideMark/>
          </w:tcPr>
          <w:p w14:paraId="2A060891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896" w:type="dxa"/>
          </w:tcPr>
          <w:p w14:paraId="448364B0" w14:textId="1FB4DBBE" w:rsidR="001E19A0" w:rsidRPr="00D370F3" w:rsidRDefault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7FBA8EBF" w14:textId="785ECB88" w:rsidR="001E19A0" w:rsidRPr="00D370F3" w:rsidRDefault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3033B49" w14:textId="67B3137E" w:rsidR="001E19A0" w:rsidRPr="00D370F3" w:rsidRDefault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E0629C7" w14:textId="5BFFC8F9" w:rsidR="001E19A0" w:rsidRPr="00D370F3" w:rsidRDefault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6D7D6AFE" w14:textId="51149C24" w:rsidR="001E19A0" w:rsidRPr="00D370F3" w:rsidRDefault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7F7E78D9" w14:textId="7ECDF07D" w:rsidR="001E19A0" w:rsidRPr="00D370F3" w:rsidRDefault="00D370F3" w:rsidP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58A6F70C" w14:textId="77777777" w:rsidTr="00D370F3">
        <w:trPr>
          <w:trHeight w:val="690"/>
        </w:trPr>
        <w:tc>
          <w:tcPr>
            <w:tcW w:w="3309" w:type="dxa"/>
            <w:hideMark/>
          </w:tcPr>
          <w:p w14:paraId="3B510A01" w14:textId="77777777" w:rsidR="001E19A0" w:rsidRPr="001E19A0" w:rsidRDefault="001E19A0" w:rsidP="001E19A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Скоригований залишок нерозподіленого прибутку (непокритого збитку) на початок звітного періоду, усього, у тому числі:</w:t>
            </w:r>
          </w:p>
        </w:tc>
        <w:tc>
          <w:tcPr>
            <w:tcW w:w="648" w:type="dxa"/>
            <w:noWrap/>
            <w:hideMark/>
          </w:tcPr>
          <w:p w14:paraId="2EF98C66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896" w:type="dxa"/>
            <w:hideMark/>
          </w:tcPr>
          <w:p w14:paraId="368BFC32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405,7</w:t>
            </w:r>
          </w:p>
        </w:tc>
        <w:tc>
          <w:tcPr>
            <w:tcW w:w="951" w:type="dxa"/>
            <w:hideMark/>
          </w:tcPr>
          <w:p w14:paraId="3356ED85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1034,1</w:t>
            </w:r>
          </w:p>
        </w:tc>
        <w:tc>
          <w:tcPr>
            <w:tcW w:w="831" w:type="dxa"/>
            <w:hideMark/>
          </w:tcPr>
          <w:p w14:paraId="28E2DB9D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1034,1</w:t>
            </w:r>
          </w:p>
        </w:tc>
        <w:tc>
          <w:tcPr>
            <w:tcW w:w="831" w:type="dxa"/>
            <w:hideMark/>
          </w:tcPr>
          <w:p w14:paraId="220FD6C6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1034,1</w:t>
            </w:r>
          </w:p>
        </w:tc>
        <w:tc>
          <w:tcPr>
            <w:tcW w:w="1120" w:type="dxa"/>
            <w:hideMark/>
          </w:tcPr>
          <w:p w14:paraId="54AF415F" w14:textId="1EB6FD34" w:rsidR="001E19A0" w:rsidRPr="00D370F3" w:rsidRDefault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D370F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  <w:hideMark/>
          </w:tcPr>
          <w:p w14:paraId="626BB260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D370F3" w:rsidRPr="001E19A0" w14:paraId="2B915981" w14:textId="77777777" w:rsidTr="00D370F3">
        <w:trPr>
          <w:trHeight w:val="450"/>
        </w:trPr>
        <w:tc>
          <w:tcPr>
            <w:tcW w:w="3309" w:type="dxa"/>
            <w:hideMark/>
          </w:tcPr>
          <w:p w14:paraId="18606FF6" w14:textId="77777777" w:rsidR="001E19A0" w:rsidRPr="001E19A0" w:rsidRDefault="001E19A0" w:rsidP="001E19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Нараховані до сплати відрахування частини чистого прибутку, усього, у тому числі:</w:t>
            </w:r>
          </w:p>
        </w:tc>
        <w:tc>
          <w:tcPr>
            <w:tcW w:w="648" w:type="dxa"/>
            <w:noWrap/>
            <w:hideMark/>
          </w:tcPr>
          <w:p w14:paraId="46B3F9B9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896" w:type="dxa"/>
            <w:hideMark/>
          </w:tcPr>
          <w:p w14:paraId="01800162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(56,9)</w:t>
            </w:r>
          </w:p>
        </w:tc>
        <w:tc>
          <w:tcPr>
            <w:tcW w:w="951" w:type="dxa"/>
            <w:hideMark/>
          </w:tcPr>
          <w:p w14:paraId="26C1B18B" w14:textId="64B856C0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 (48,3)</w:t>
            </w:r>
          </w:p>
        </w:tc>
        <w:tc>
          <w:tcPr>
            <w:tcW w:w="831" w:type="dxa"/>
            <w:hideMark/>
          </w:tcPr>
          <w:p w14:paraId="6FC4EA06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(48,3)</w:t>
            </w:r>
          </w:p>
        </w:tc>
        <w:tc>
          <w:tcPr>
            <w:tcW w:w="831" w:type="dxa"/>
            <w:hideMark/>
          </w:tcPr>
          <w:p w14:paraId="7052ED4A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(48,3)</w:t>
            </w:r>
          </w:p>
        </w:tc>
        <w:tc>
          <w:tcPr>
            <w:tcW w:w="1120" w:type="dxa"/>
            <w:hideMark/>
          </w:tcPr>
          <w:p w14:paraId="386610EA" w14:textId="6D1C6B7C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370F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  <w:hideMark/>
          </w:tcPr>
          <w:p w14:paraId="3EA3C38A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D370F3" w:rsidRPr="001E19A0" w14:paraId="1DEB3993" w14:textId="77777777" w:rsidTr="00D370F3">
        <w:trPr>
          <w:trHeight w:val="450"/>
        </w:trPr>
        <w:tc>
          <w:tcPr>
            <w:tcW w:w="3309" w:type="dxa"/>
            <w:hideMark/>
          </w:tcPr>
          <w:p w14:paraId="02237193" w14:textId="77777777" w:rsidR="001E19A0" w:rsidRPr="001E19A0" w:rsidRDefault="001E19A0" w:rsidP="001E19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державними унітарними підприємствами та їх об'єднаннями до державного бюджету</w:t>
            </w:r>
          </w:p>
        </w:tc>
        <w:tc>
          <w:tcPr>
            <w:tcW w:w="648" w:type="dxa"/>
            <w:noWrap/>
            <w:hideMark/>
          </w:tcPr>
          <w:p w14:paraId="24C8C15C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96" w:type="dxa"/>
            <w:hideMark/>
          </w:tcPr>
          <w:p w14:paraId="44AEBFAA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(56,9)</w:t>
            </w:r>
          </w:p>
        </w:tc>
        <w:tc>
          <w:tcPr>
            <w:tcW w:w="951" w:type="dxa"/>
            <w:hideMark/>
          </w:tcPr>
          <w:p w14:paraId="7EFBB40C" w14:textId="059CA025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 (48,3)</w:t>
            </w:r>
          </w:p>
        </w:tc>
        <w:tc>
          <w:tcPr>
            <w:tcW w:w="831" w:type="dxa"/>
            <w:hideMark/>
          </w:tcPr>
          <w:p w14:paraId="193721A7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(48,3)</w:t>
            </w:r>
          </w:p>
        </w:tc>
        <w:tc>
          <w:tcPr>
            <w:tcW w:w="831" w:type="dxa"/>
            <w:hideMark/>
          </w:tcPr>
          <w:p w14:paraId="7312CFB8" w14:textId="77777777" w:rsidR="001E19A0" w:rsidRPr="001E19A0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(48,3)</w:t>
            </w:r>
          </w:p>
        </w:tc>
        <w:tc>
          <w:tcPr>
            <w:tcW w:w="1120" w:type="dxa"/>
            <w:hideMark/>
          </w:tcPr>
          <w:p w14:paraId="33B7ADB2" w14:textId="76546BB4" w:rsidR="001E19A0" w:rsidRPr="00D370F3" w:rsidRDefault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370F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  <w:hideMark/>
          </w:tcPr>
          <w:p w14:paraId="288F5637" w14:textId="77777777" w:rsidR="001E19A0" w:rsidRPr="001E19A0" w:rsidRDefault="001E19A0" w:rsidP="001E19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D370F3" w:rsidRPr="001E19A0" w14:paraId="6FA32F5F" w14:textId="77777777" w:rsidTr="00D370F3">
        <w:trPr>
          <w:trHeight w:val="825"/>
        </w:trPr>
        <w:tc>
          <w:tcPr>
            <w:tcW w:w="3309" w:type="dxa"/>
            <w:hideMark/>
          </w:tcPr>
          <w:p w14:paraId="640C7BB7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господарськими товариствами, у статутному капіталі яких більше 50 відсотків акцій (часток) належать державі, на виплату дивідендів</w:t>
            </w:r>
          </w:p>
        </w:tc>
        <w:tc>
          <w:tcPr>
            <w:tcW w:w="648" w:type="dxa"/>
            <w:noWrap/>
            <w:hideMark/>
          </w:tcPr>
          <w:p w14:paraId="4DF307F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96" w:type="dxa"/>
          </w:tcPr>
          <w:p w14:paraId="7F85DC41" w14:textId="754A7EA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D5FB308" w14:textId="45EAC1BC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6B6418D7" w14:textId="5A17321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A19CF43" w14:textId="46EAAD8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4B31318E" w14:textId="340FB47D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3946E3F0" w14:textId="598BEBD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05BF8C9C" w14:textId="77777777" w:rsidTr="00D370F3">
        <w:trPr>
          <w:trHeight w:val="238"/>
        </w:trPr>
        <w:tc>
          <w:tcPr>
            <w:tcW w:w="3309" w:type="dxa"/>
            <w:hideMark/>
          </w:tcPr>
          <w:p w14:paraId="625D50C3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у тому числі на державну частку</w:t>
            </w:r>
          </w:p>
        </w:tc>
        <w:tc>
          <w:tcPr>
            <w:tcW w:w="648" w:type="dxa"/>
            <w:noWrap/>
            <w:hideMark/>
          </w:tcPr>
          <w:p w14:paraId="30F02F6B" w14:textId="77777777" w:rsidR="00D370F3" w:rsidRPr="001E19A0" w:rsidRDefault="00D370F3" w:rsidP="00D370F3">
            <w:pPr>
              <w:ind w:hanging="9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2012/1</w:t>
            </w:r>
          </w:p>
        </w:tc>
        <w:tc>
          <w:tcPr>
            <w:tcW w:w="896" w:type="dxa"/>
          </w:tcPr>
          <w:p w14:paraId="0957E8E7" w14:textId="56850FD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C8E8EE8" w14:textId="49BD09FD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540D1B78" w14:textId="7434FDC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5E3A57C" w14:textId="2FF9D24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5950462F" w14:textId="1E05C79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77A1657E" w14:textId="5EC6A9B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3AEA6FEF" w14:textId="77777777" w:rsidTr="00D370F3">
        <w:trPr>
          <w:trHeight w:val="137"/>
        </w:trPr>
        <w:tc>
          <w:tcPr>
            <w:tcW w:w="3309" w:type="dxa"/>
            <w:hideMark/>
          </w:tcPr>
          <w:p w14:paraId="2081FDA3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Перенесено з додаткового капіталу</w:t>
            </w:r>
          </w:p>
        </w:tc>
        <w:tc>
          <w:tcPr>
            <w:tcW w:w="648" w:type="dxa"/>
            <w:noWrap/>
            <w:hideMark/>
          </w:tcPr>
          <w:p w14:paraId="35EC1C33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96" w:type="dxa"/>
          </w:tcPr>
          <w:p w14:paraId="3E029D08" w14:textId="2EB54E0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54F00D8" w14:textId="7C7E2D5D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42E01624" w14:textId="0F9F410C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9BE3B58" w14:textId="6B8F315D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01F777C3" w14:textId="6F65ABFA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0DBA30AF" w14:textId="2A8384F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4BE157C3" w14:textId="77777777" w:rsidTr="00D370F3">
        <w:trPr>
          <w:trHeight w:val="196"/>
        </w:trPr>
        <w:tc>
          <w:tcPr>
            <w:tcW w:w="3309" w:type="dxa"/>
            <w:hideMark/>
          </w:tcPr>
          <w:p w14:paraId="4ED503CF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Розвиток виробництва</w:t>
            </w:r>
          </w:p>
        </w:tc>
        <w:tc>
          <w:tcPr>
            <w:tcW w:w="648" w:type="dxa"/>
            <w:noWrap/>
            <w:hideMark/>
          </w:tcPr>
          <w:p w14:paraId="5CFFE9D3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896" w:type="dxa"/>
          </w:tcPr>
          <w:p w14:paraId="60BA2462" w14:textId="06CEEF0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012B08C" w14:textId="4BB40C5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480BC8BF" w14:textId="554B80E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72111B8" w14:textId="4C9C5F4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1AB17A84" w14:textId="2600065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25B5D60C" w14:textId="69FF8EB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1D94F2AA" w14:textId="77777777" w:rsidTr="00D370F3">
        <w:trPr>
          <w:trHeight w:val="405"/>
        </w:trPr>
        <w:tc>
          <w:tcPr>
            <w:tcW w:w="3309" w:type="dxa"/>
            <w:hideMark/>
          </w:tcPr>
          <w:p w14:paraId="1EF09FAB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у тому числі за основними видами діяльності за КВЕД</w:t>
            </w:r>
          </w:p>
        </w:tc>
        <w:tc>
          <w:tcPr>
            <w:tcW w:w="648" w:type="dxa"/>
            <w:noWrap/>
            <w:hideMark/>
          </w:tcPr>
          <w:p w14:paraId="102A3612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896" w:type="dxa"/>
          </w:tcPr>
          <w:p w14:paraId="3E6906F0" w14:textId="44ABBFC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5E3BFA14" w14:textId="0BE7F4F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DF5C9C0" w14:textId="5CAD041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949A797" w14:textId="7481C85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39AF015B" w14:textId="31EF3BA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09D3CE10" w14:textId="41D00FF8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0B658DAA" w14:textId="77777777" w:rsidTr="00D370F3">
        <w:trPr>
          <w:trHeight w:val="120"/>
        </w:trPr>
        <w:tc>
          <w:tcPr>
            <w:tcW w:w="3309" w:type="dxa"/>
            <w:hideMark/>
          </w:tcPr>
          <w:p w14:paraId="762E15BB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Резервний фонд</w:t>
            </w:r>
          </w:p>
        </w:tc>
        <w:tc>
          <w:tcPr>
            <w:tcW w:w="648" w:type="dxa"/>
            <w:noWrap/>
            <w:hideMark/>
          </w:tcPr>
          <w:p w14:paraId="6104AD0E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896" w:type="dxa"/>
          </w:tcPr>
          <w:p w14:paraId="0B6FD153" w14:textId="24516DE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5BBE0B75" w14:textId="62F1C82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4CA6B16" w14:textId="7098517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47AEDD5" w14:textId="1E7A1F2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7B02B8C0" w14:textId="4E098AE8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32769CAE" w14:textId="5F22D68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09675FC4" w14:textId="77777777" w:rsidTr="00D370F3">
        <w:trPr>
          <w:trHeight w:val="181"/>
        </w:trPr>
        <w:tc>
          <w:tcPr>
            <w:tcW w:w="3309" w:type="dxa"/>
            <w:hideMark/>
          </w:tcPr>
          <w:p w14:paraId="51F86D0D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Інші фонди (розшифрувати)</w:t>
            </w:r>
          </w:p>
        </w:tc>
        <w:tc>
          <w:tcPr>
            <w:tcW w:w="648" w:type="dxa"/>
            <w:noWrap/>
            <w:hideMark/>
          </w:tcPr>
          <w:p w14:paraId="427C71B3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2050</w:t>
            </w:r>
          </w:p>
        </w:tc>
        <w:tc>
          <w:tcPr>
            <w:tcW w:w="896" w:type="dxa"/>
          </w:tcPr>
          <w:p w14:paraId="3B22C209" w14:textId="694BE33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F7A9D39" w14:textId="1F59A362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5DEE7842" w14:textId="4CDDA29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088730A" w14:textId="6DB4743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2DB21229" w14:textId="3EDA721D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236F8C55" w14:textId="5D58952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316D843E" w14:textId="77777777" w:rsidTr="00D370F3">
        <w:trPr>
          <w:trHeight w:val="113"/>
        </w:trPr>
        <w:tc>
          <w:tcPr>
            <w:tcW w:w="3309" w:type="dxa"/>
            <w:hideMark/>
          </w:tcPr>
          <w:p w14:paraId="5DD18F3C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Інші цілі (розшифрувати)</w:t>
            </w:r>
          </w:p>
        </w:tc>
        <w:tc>
          <w:tcPr>
            <w:tcW w:w="648" w:type="dxa"/>
            <w:noWrap/>
            <w:hideMark/>
          </w:tcPr>
          <w:p w14:paraId="4B70D101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2060</w:t>
            </w:r>
          </w:p>
        </w:tc>
        <w:tc>
          <w:tcPr>
            <w:tcW w:w="896" w:type="dxa"/>
          </w:tcPr>
          <w:p w14:paraId="420EF5E5" w14:textId="4CEF01E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52FC268F" w14:textId="08292DA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E602A05" w14:textId="2EC80EC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A38D523" w14:textId="4BEB658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315578F5" w14:textId="20A283D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370E0F4B" w14:textId="15A9D2B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4157EE3A" w14:textId="77777777" w:rsidTr="00D370F3">
        <w:trPr>
          <w:trHeight w:val="612"/>
        </w:trPr>
        <w:tc>
          <w:tcPr>
            <w:tcW w:w="3309" w:type="dxa"/>
            <w:hideMark/>
          </w:tcPr>
          <w:p w14:paraId="517709C0" w14:textId="77777777" w:rsidR="00D370F3" w:rsidRPr="001E19A0" w:rsidRDefault="00D370F3" w:rsidP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648" w:type="dxa"/>
            <w:noWrap/>
            <w:hideMark/>
          </w:tcPr>
          <w:p w14:paraId="5EBDF2AD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2070</w:t>
            </w:r>
          </w:p>
        </w:tc>
        <w:tc>
          <w:tcPr>
            <w:tcW w:w="896" w:type="dxa"/>
            <w:hideMark/>
          </w:tcPr>
          <w:p w14:paraId="3813AE37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1034,1</w:t>
            </w:r>
          </w:p>
        </w:tc>
        <w:tc>
          <w:tcPr>
            <w:tcW w:w="951" w:type="dxa"/>
            <w:hideMark/>
          </w:tcPr>
          <w:p w14:paraId="660F45E0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2018,5</w:t>
            </w:r>
          </w:p>
        </w:tc>
        <w:tc>
          <w:tcPr>
            <w:tcW w:w="831" w:type="dxa"/>
            <w:hideMark/>
          </w:tcPr>
          <w:p w14:paraId="72F890AB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1582,5</w:t>
            </w:r>
          </w:p>
        </w:tc>
        <w:tc>
          <w:tcPr>
            <w:tcW w:w="831" w:type="dxa"/>
            <w:hideMark/>
          </w:tcPr>
          <w:p w14:paraId="44D2D859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2018,5</w:t>
            </w:r>
          </w:p>
        </w:tc>
        <w:tc>
          <w:tcPr>
            <w:tcW w:w="1120" w:type="dxa"/>
            <w:hideMark/>
          </w:tcPr>
          <w:p w14:paraId="67C29B48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436,0</w:t>
            </w:r>
          </w:p>
        </w:tc>
        <w:tc>
          <w:tcPr>
            <w:tcW w:w="1043" w:type="dxa"/>
            <w:hideMark/>
          </w:tcPr>
          <w:p w14:paraId="2FCC07E7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127,6</w:t>
            </w:r>
          </w:p>
        </w:tc>
      </w:tr>
      <w:tr w:rsidR="00D370F3" w:rsidRPr="001E19A0" w14:paraId="6F589B26" w14:textId="77777777" w:rsidTr="00D370F3">
        <w:trPr>
          <w:trHeight w:val="218"/>
        </w:trPr>
        <w:tc>
          <w:tcPr>
            <w:tcW w:w="9629" w:type="dxa"/>
            <w:gridSpan w:val="8"/>
            <w:hideMark/>
          </w:tcPr>
          <w:p w14:paraId="655B0195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Сплата податків, зборів та інших обов'язкових платежів </w:t>
            </w:r>
          </w:p>
        </w:tc>
      </w:tr>
      <w:tr w:rsidR="00D370F3" w:rsidRPr="001E19A0" w14:paraId="648BC899" w14:textId="77777777" w:rsidTr="00D370F3">
        <w:trPr>
          <w:trHeight w:val="810"/>
        </w:trPr>
        <w:tc>
          <w:tcPr>
            <w:tcW w:w="3309" w:type="dxa"/>
            <w:hideMark/>
          </w:tcPr>
          <w:p w14:paraId="354501D5" w14:textId="77777777" w:rsidR="00D370F3" w:rsidRPr="001E19A0" w:rsidRDefault="00D370F3" w:rsidP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 податків та зборів до Державного бюджету України (податкові платежі), усього, у тому числі:</w:t>
            </w:r>
          </w:p>
        </w:tc>
        <w:tc>
          <w:tcPr>
            <w:tcW w:w="648" w:type="dxa"/>
            <w:noWrap/>
            <w:hideMark/>
          </w:tcPr>
          <w:p w14:paraId="33641A20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2110</w:t>
            </w:r>
          </w:p>
        </w:tc>
        <w:tc>
          <w:tcPr>
            <w:tcW w:w="896" w:type="dxa"/>
            <w:hideMark/>
          </w:tcPr>
          <w:p w14:paraId="224B1DFC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(25,4)</w:t>
            </w:r>
          </w:p>
        </w:tc>
        <w:tc>
          <w:tcPr>
            <w:tcW w:w="951" w:type="dxa"/>
            <w:hideMark/>
          </w:tcPr>
          <w:p w14:paraId="36CA16A7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(171,4)</w:t>
            </w:r>
          </w:p>
        </w:tc>
        <w:tc>
          <w:tcPr>
            <w:tcW w:w="831" w:type="dxa"/>
            <w:hideMark/>
          </w:tcPr>
          <w:p w14:paraId="01D3D0CD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(171,4)</w:t>
            </w:r>
          </w:p>
        </w:tc>
        <w:tc>
          <w:tcPr>
            <w:tcW w:w="831" w:type="dxa"/>
            <w:hideMark/>
          </w:tcPr>
          <w:p w14:paraId="35FDEA91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(171,4)</w:t>
            </w:r>
          </w:p>
        </w:tc>
        <w:tc>
          <w:tcPr>
            <w:tcW w:w="1120" w:type="dxa"/>
            <w:hideMark/>
          </w:tcPr>
          <w:p w14:paraId="691C88F4" w14:textId="2F055BA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43" w:type="dxa"/>
            <w:hideMark/>
          </w:tcPr>
          <w:p w14:paraId="06BEE60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D370F3" w:rsidRPr="001E19A0" w14:paraId="20141EE4" w14:textId="77777777" w:rsidTr="00D370F3">
        <w:trPr>
          <w:trHeight w:val="182"/>
        </w:trPr>
        <w:tc>
          <w:tcPr>
            <w:tcW w:w="3309" w:type="dxa"/>
            <w:hideMark/>
          </w:tcPr>
          <w:p w14:paraId="619B93E9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податок на прибуток підприємств</w:t>
            </w:r>
          </w:p>
        </w:tc>
        <w:tc>
          <w:tcPr>
            <w:tcW w:w="648" w:type="dxa"/>
            <w:noWrap/>
            <w:hideMark/>
          </w:tcPr>
          <w:p w14:paraId="288634ED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2111</w:t>
            </w:r>
          </w:p>
        </w:tc>
        <w:tc>
          <w:tcPr>
            <w:tcW w:w="896" w:type="dxa"/>
            <w:hideMark/>
          </w:tcPr>
          <w:p w14:paraId="3FA9356D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(25,4)</w:t>
            </w:r>
          </w:p>
        </w:tc>
        <w:tc>
          <w:tcPr>
            <w:tcW w:w="951" w:type="dxa"/>
            <w:hideMark/>
          </w:tcPr>
          <w:p w14:paraId="59735B75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(171,4)</w:t>
            </w:r>
          </w:p>
        </w:tc>
        <w:tc>
          <w:tcPr>
            <w:tcW w:w="831" w:type="dxa"/>
            <w:hideMark/>
          </w:tcPr>
          <w:p w14:paraId="39886E92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(171,4)</w:t>
            </w:r>
          </w:p>
        </w:tc>
        <w:tc>
          <w:tcPr>
            <w:tcW w:w="831" w:type="dxa"/>
            <w:hideMark/>
          </w:tcPr>
          <w:p w14:paraId="4206B36D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(171,4)</w:t>
            </w:r>
          </w:p>
        </w:tc>
        <w:tc>
          <w:tcPr>
            <w:tcW w:w="1120" w:type="dxa"/>
            <w:hideMark/>
          </w:tcPr>
          <w:p w14:paraId="161E3504" w14:textId="7B99A660" w:rsidR="00D370F3" w:rsidRPr="00D370F3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  <w:hideMark/>
          </w:tcPr>
          <w:p w14:paraId="1FE49AD2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D370F3" w:rsidRPr="001E19A0" w14:paraId="21EA4F84" w14:textId="77777777" w:rsidTr="00D370F3">
        <w:trPr>
          <w:trHeight w:val="390"/>
        </w:trPr>
        <w:tc>
          <w:tcPr>
            <w:tcW w:w="3309" w:type="dxa"/>
            <w:hideMark/>
          </w:tcPr>
          <w:p w14:paraId="3EF1D7EF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ПДВ, що </w:t>
            </w:r>
            <w:proofErr w:type="gramStart"/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ідлягає сплаті до бюджету за підсумками звітного періоду</w:t>
            </w:r>
          </w:p>
        </w:tc>
        <w:tc>
          <w:tcPr>
            <w:tcW w:w="648" w:type="dxa"/>
            <w:noWrap/>
            <w:hideMark/>
          </w:tcPr>
          <w:p w14:paraId="5EF5D41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2112</w:t>
            </w:r>
          </w:p>
        </w:tc>
        <w:tc>
          <w:tcPr>
            <w:tcW w:w="896" w:type="dxa"/>
          </w:tcPr>
          <w:p w14:paraId="17D7A379" w14:textId="36A46892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6A71640" w14:textId="5C4C7D08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30D5F0F" w14:textId="7D658D7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30472B5" w14:textId="3BF2291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5CB13C54" w14:textId="541E224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166453AA" w14:textId="2314F07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3409C406" w14:textId="77777777" w:rsidTr="00D370F3">
        <w:trPr>
          <w:trHeight w:val="390"/>
        </w:trPr>
        <w:tc>
          <w:tcPr>
            <w:tcW w:w="3309" w:type="dxa"/>
            <w:hideMark/>
          </w:tcPr>
          <w:p w14:paraId="34F93B9E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ПДВ, що підлягає відшкодуванню з бюджету за підсумками звітного періоду</w:t>
            </w:r>
          </w:p>
        </w:tc>
        <w:tc>
          <w:tcPr>
            <w:tcW w:w="648" w:type="dxa"/>
            <w:noWrap/>
            <w:hideMark/>
          </w:tcPr>
          <w:p w14:paraId="5870ECD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2113</w:t>
            </w:r>
          </w:p>
        </w:tc>
        <w:tc>
          <w:tcPr>
            <w:tcW w:w="896" w:type="dxa"/>
          </w:tcPr>
          <w:p w14:paraId="7F3C03FF" w14:textId="3787B82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C723770" w14:textId="6CAFEA5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4C58973" w14:textId="33BDB3F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936B860" w14:textId="0FAEED8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334C0C2C" w14:textId="44DABD6A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077BD0E6" w14:textId="16A16AE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3F6000C9" w14:textId="77777777" w:rsidTr="00D370F3">
        <w:trPr>
          <w:trHeight w:val="254"/>
        </w:trPr>
        <w:tc>
          <w:tcPr>
            <w:tcW w:w="3309" w:type="dxa"/>
            <w:hideMark/>
          </w:tcPr>
          <w:p w14:paraId="75B1E40E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акцизний податок</w:t>
            </w:r>
          </w:p>
        </w:tc>
        <w:tc>
          <w:tcPr>
            <w:tcW w:w="648" w:type="dxa"/>
            <w:noWrap/>
            <w:hideMark/>
          </w:tcPr>
          <w:p w14:paraId="4486F109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2114</w:t>
            </w:r>
          </w:p>
        </w:tc>
        <w:tc>
          <w:tcPr>
            <w:tcW w:w="896" w:type="dxa"/>
          </w:tcPr>
          <w:p w14:paraId="07D9BB2B" w14:textId="4889C34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6EE0C61" w14:textId="68147A1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55DC213" w14:textId="749BB5C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68EB2EC3" w14:textId="14990702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216DE335" w14:textId="4DAE934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0FB21F1B" w14:textId="3D558D9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53583AB4" w14:textId="77777777" w:rsidTr="00D370F3">
        <w:trPr>
          <w:trHeight w:val="556"/>
        </w:trPr>
        <w:tc>
          <w:tcPr>
            <w:tcW w:w="3309" w:type="dxa"/>
            <w:hideMark/>
          </w:tcPr>
          <w:p w14:paraId="610AFEC7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648" w:type="dxa"/>
            <w:noWrap/>
            <w:hideMark/>
          </w:tcPr>
          <w:p w14:paraId="7DDCF760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2115</w:t>
            </w:r>
          </w:p>
        </w:tc>
        <w:tc>
          <w:tcPr>
            <w:tcW w:w="896" w:type="dxa"/>
          </w:tcPr>
          <w:p w14:paraId="210B0AF9" w14:textId="2C024A2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FB0B7EA" w14:textId="6EE2924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98C7474" w14:textId="05119F4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C5C8E4A" w14:textId="101854B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25CB6202" w14:textId="1076B5D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067BB841" w14:textId="352BC0C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798A2E10" w14:textId="77777777" w:rsidTr="00D370F3">
        <w:trPr>
          <w:trHeight w:val="211"/>
        </w:trPr>
        <w:tc>
          <w:tcPr>
            <w:tcW w:w="3309" w:type="dxa"/>
            <w:hideMark/>
          </w:tcPr>
          <w:p w14:paraId="7AD0E1DB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рентна плата за транспортування</w:t>
            </w:r>
          </w:p>
        </w:tc>
        <w:tc>
          <w:tcPr>
            <w:tcW w:w="648" w:type="dxa"/>
            <w:noWrap/>
            <w:hideMark/>
          </w:tcPr>
          <w:p w14:paraId="3A757FED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2116</w:t>
            </w:r>
          </w:p>
        </w:tc>
        <w:tc>
          <w:tcPr>
            <w:tcW w:w="896" w:type="dxa"/>
          </w:tcPr>
          <w:p w14:paraId="48B97A31" w14:textId="5127FA9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E919481" w14:textId="05C461F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1FABF28" w14:textId="59EE4F8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B840E0B" w14:textId="266D433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641B6B6D" w14:textId="48B73FC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0AF5249C" w14:textId="3917CAF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367045B6" w14:textId="77777777" w:rsidTr="00D370F3">
        <w:trPr>
          <w:trHeight w:val="128"/>
        </w:trPr>
        <w:tc>
          <w:tcPr>
            <w:tcW w:w="3309" w:type="dxa"/>
            <w:hideMark/>
          </w:tcPr>
          <w:p w14:paraId="45162143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рентна плата за користування надрами</w:t>
            </w:r>
          </w:p>
        </w:tc>
        <w:tc>
          <w:tcPr>
            <w:tcW w:w="648" w:type="dxa"/>
            <w:noWrap/>
            <w:hideMark/>
          </w:tcPr>
          <w:p w14:paraId="7D06CE25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2117</w:t>
            </w:r>
          </w:p>
        </w:tc>
        <w:tc>
          <w:tcPr>
            <w:tcW w:w="896" w:type="dxa"/>
          </w:tcPr>
          <w:p w14:paraId="091F543C" w14:textId="3C120A4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11EF3FC4" w14:textId="1B212BA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26DFDFF" w14:textId="629346D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0B5F786" w14:textId="47112B9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0FE5D25C" w14:textId="78C18A3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7EC3BE81" w14:textId="33DFEAF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2F21C62D" w14:textId="77777777" w:rsidTr="00D370F3">
        <w:trPr>
          <w:trHeight w:val="203"/>
        </w:trPr>
        <w:tc>
          <w:tcPr>
            <w:tcW w:w="3309" w:type="dxa"/>
            <w:hideMark/>
          </w:tcPr>
          <w:p w14:paraId="0C2F31DC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податок на доходи фізичних осіб</w:t>
            </w:r>
          </w:p>
        </w:tc>
        <w:tc>
          <w:tcPr>
            <w:tcW w:w="648" w:type="dxa"/>
            <w:noWrap/>
            <w:hideMark/>
          </w:tcPr>
          <w:p w14:paraId="09987721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2118</w:t>
            </w:r>
          </w:p>
        </w:tc>
        <w:tc>
          <w:tcPr>
            <w:tcW w:w="896" w:type="dxa"/>
          </w:tcPr>
          <w:p w14:paraId="391ED4ED" w14:textId="7D95E1E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EDB5AD1" w14:textId="7A07620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037F225" w14:textId="0849B3E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D5156C6" w14:textId="0E86EE9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247AC1F9" w14:textId="697C22F8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14703158" w14:textId="5A56778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1729F164" w14:textId="77777777" w:rsidTr="00D370F3">
        <w:trPr>
          <w:trHeight w:val="263"/>
        </w:trPr>
        <w:tc>
          <w:tcPr>
            <w:tcW w:w="3309" w:type="dxa"/>
            <w:hideMark/>
          </w:tcPr>
          <w:p w14:paraId="3DBC7195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інші податки та збори (розшифрувати)</w:t>
            </w:r>
          </w:p>
        </w:tc>
        <w:tc>
          <w:tcPr>
            <w:tcW w:w="648" w:type="dxa"/>
            <w:noWrap/>
            <w:hideMark/>
          </w:tcPr>
          <w:p w14:paraId="015E34AE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2119</w:t>
            </w:r>
          </w:p>
        </w:tc>
        <w:tc>
          <w:tcPr>
            <w:tcW w:w="896" w:type="dxa"/>
          </w:tcPr>
          <w:p w14:paraId="161798A2" w14:textId="2D38450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24732C8" w14:textId="62BD76D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073DCEA" w14:textId="1984C04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7EECC52" w14:textId="14D1BAD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3F2136AD" w14:textId="4CF9896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783B549D" w14:textId="1C19BA5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5034450A" w14:textId="77777777" w:rsidTr="00D370F3">
        <w:trPr>
          <w:trHeight w:val="564"/>
        </w:trPr>
        <w:tc>
          <w:tcPr>
            <w:tcW w:w="3309" w:type="dxa"/>
            <w:hideMark/>
          </w:tcPr>
          <w:p w14:paraId="3F1E419A" w14:textId="77777777" w:rsidR="00D370F3" w:rsidRPr="001E19A0" w:rsidRDefault="00D370F3" w:rsidP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 податків та зборів до місцевих бюджетів (податкові платежі), усього, у тому числі:</w:t>
            </w:r>
          </w:p>
        </w:tc>
        <w:tc>
          <w:tcPr>
            <w:tcW w:w="648" w:type="dxa"/>
            <w:noWrap/>
            <w:hideMark/>
          </w:tcPr>
          <w:p w14:paraId="06C7743C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2120</w:t>
            </w:r>
          </w:p>
        </w:tc>
        <w:tc>
          <w:tcPr>
            <w:tcW w:w="896" w:type="dxa"/>
            <w:hideMark/>
          </w:tcPr>
          <w:p w14:paraId="2CC2D99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(772,1)</w:t>
            </w:r>
          </w:p>
        </w:tc>
        <w:tc>
          <w:tcPr>
            <w:tcW w:w="951" w:type="dxa"/>
            <w:hideMark/>
          </w:tcPr>
          <w:p w14:paraId="4A23689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(872,5)</w:t>
            </w:r>
          </w:p>
        </w:tc>
        <w:tc>
          <w:tcPr>
            <w:tcW w:w="831" w:type="dxa"/>
            <w:hideMark/>
          </w:tcPr>
          <w:p w14:paraId="4B70AC7E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(887,4)</w:t>
            </w:r>
          </w:p>
        </w:tc>
        <w:tc>
          <w:tcPr>
            <w:tcW w:w="831" w:type="dxa"/>
            <w:hideMark/>
          </w:tcPr>
          <w:p w14:paraId="3C9641B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(872,5)</w:t>
            </w:r>
          </w:p>
        </w:tc>
        <w:tc>
          <w:tcPr>
            <w:tcW w:w="1120" w:type="dxa"/>
            <w:hideMark/>
          </w:tcPr>
          <w:p w14:paraId="6B64623F" w14:textId="4056904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15 </w:t>
            </w:r>
          </w:p>
        </w:tc>
        <w:tc>
          <w:tcPr>
            <w:tcW w:w="1043" w:type="dxa"/>
            <w:hideMark/>
          </w:tcPr>
          <w:p w14:paraId="0519F763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98,3</w:t>
            </w:r>
          </w:p>
        </w:tc>
      </w:tr>
      <w:tr w:rsidR="00D370F3" w:rsidRPr="001E19A0" w14:paraId="28B8D395" w14:textId="77777777" w:rsidTr="00D370F3">
        <w:trPr>
          <w:trHeight w:val="205"/>
        </w:trPr>
        <w:tc>
          <w:tcPr>
            <w:tcW w:w="3309" w:type="dxa"/>
            <w:hideMark/>
          </w:tcPr>
          <w:p w14:paraId="004973B1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податок на доходи фізичних осіб</w:t>
            </w:r>
          </w:p>
        </w:tc>
        <w:tc>
          <w:tcPr>
            <w:tcW w:w="648" w:type="dxa"/>
            <w:noWrap/>
            <w:hideMark/>
          </w:tcPr>
          <w:p w14:paraId="1CE805B9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2121</w:t>
            </w:r>
          </w:p>
        </w:tc>
        <w:tc>
          <w:tcPr>
            <w:tcW w:w="896" w:type="dxa"/>
            <w:hideMark/>
          </w:tcPr>
          <w:p w14:paraId="0C305B6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(772,1)</w:t>
            </w:r>
          </w:p>
        </w:tc>
        <w:tc>
          <w:tcPr>
            <w:tcW w:w="951" w:type="dxa"/>
            <w:hideMark/>
          </w:tcPr>
          <w:p w14:paraId="36306F4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(872,5)</w:t>
            </w:r>
          </w:p>
        </w:tc>
        <w:tc>
          <w:tcPr>
            <w:tcW w:w="831" w:type="dxa"/>
            <w:hideMark/>
          </w:tcPr>
          <w:p w14:paraId="7B2A4C09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(887,4)</w:t>
            </w:r>
          </w:p>
        </w:tc>
        <w:tc>
          <w:tcPr>
            <w:tcW w:w="831" w:type="dxa"/>
            <w:hideMark/>
          </w:tcPr>
          <w:p w14:paraId="20B3F387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(872,5)</w:t>
            </w:r>
          </w:p>
        </w:tc>
        <w:tc>
          <w:tcPr>
            <w:tcW w:w="1120" w:type="dxa"/>
            <w:hideMark/>
          </w:tcPr>
          <w:p w14:paraId="32923811" w14:textId="53E9954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15 </w:t>
            </w:r>
          </w:p>
        </w:tc>
        <w:tc>
          <w:tcPr>
            <w:tcW w:w="1043" w:type="dxa"/>
            <w:hideMark/>
          </w:tcPr>
          <w:p w14:paraId="2E7DBC98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98,3</w:t>
            </w:r>
          </w:p>
        </w:tc>
      </w:tr>
      <w:tr w:rsidR="00D370F3" w:rsidRPr="001E19A0" w14:paraId="0F246B70" w14:textId="77777777" w:rsidTr="00D370F3">
        <w:trPr>
          <w:trHeight w:val="137"/>
        </w:trPr>
        <w:tc>
          <w:tcPr>
            <w:tcW w:w="3309" w:type="dxa"/>
            <w:hideMark/>
          </w:tcPr>
          <w:p w14:paraId="5599D617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земельний податок</w:t>
            </w:r>
          </w:p>
        </w:tc>
        <w:tc>
          <w:tcPr>
            <w:tcW w:w="648" w:type="dxa"/>
            <w:noWrap/>
            <w:hideMark/>
          </w:tcPr>
          <w:p w14:paraId="09B71DD4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2122</w:t>
            </w:r>
          </w:p>
        </w:tc>
        <w:tc>
          <w:tcPr>
            <w:tcW w:w="896" w:type="dxa"/>
          </w:tcPr>
          <w:p w14:paraId="51000FF4" w14:textId="06552AED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A70D77D" w14:textId="0C5C690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60793B4" w14:textId="50358AA8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BBA2A33" w14:textId="31151E7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7FF196C7" w14:textId="123E36AA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72324F98" w14:textId="77C3C82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492A75C6" w14:textId="77777777" w:rsidTr="00D370F3">
        <w:trPr>
          <w:trHeight w:val="127"/>
        </w:trPr>
        <w:tc>
          <w:tcPr>
            <w:tcW w:w="3309" w:type="dxa"/>
            <w:hideMark/>
          </w:tcPr>
          <w:p w14:paraId="033A6CDA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орендна плата</w:t>
            </w:r>
          </w:p>
        </w:tc>
        <w:tc>
          <w:tcPr>
            <w:tcW w:w="648" w:type="dxa"/>
            <w:noWrap/>
            <w:hideMark/>
          </w:tcPr>
          <w:p w14:paraId="736E8D68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2123</w:t>
            </w:r>
          </w:p>
        </w:tc>
        <w:tc>
          <w:tcPr>
            <w:tcW w:w="896" w:type="dxa"/>
          </w:tcPr>
          <w:p w14:paraId="7333C10C" w14:textId="0174F5C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381DA47" w14:textId="7F0581F8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479FA571" w14:textId="11580D8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529ABD1C" w14:textId="7A0B611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1555CBF1" w14:textId="2198648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177D9E31" w14:textId="6E56743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234BC93A" w14:textId="77777777" w:rsidTr="00D370F3">
        <w:trPr>
          <w:trHeight w:val="131"/>
        </w:trPr>
        <w:tc>
          <w:tcPr>
            <w:tcW w:w="3309" w:type="dxa"/>
            <w:hideMark/>
          </w:tcPr>
          <w:p w14:paraId="7CF4FAB4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інші податки та збори (розшифрувати)</w:t>
            </w:r>
          </w:p>
        </w:tc>
        <w:tc>
          <w:tcPr>
            <w:tcW w:w="648" w:type="dxa"/>
            <w:noWrap/>
            <w:hideMark/>
          </w:tcPr>
          <w:p w14:paraId="5D42BA0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2124</w:t>
            </w:r>
          </w:p>
        </w:tc>
        <w:tc>
          <w:tcPr>
            <w:tcW w:w="896" w:type="dxa"/>
          </w:tcPr>
          <w:p w14:paraId="63E8B63A" w14:textId="0D293EE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71A3B4AC" w14:textId="025EE12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0571003" w14:textId="0CEFBE8E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170E21BA" w14:textId="646E01F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14309FDC" w14:textId="6B4E29EC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287172BF" w14:textId="30AB456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7A72DF3A" w14:textId="77777777" w:rsidTr="00D370F3">
        <w:trPr>
          <w:trHeight w:val="495"/>
        </w:trPr>
        <w:tc>
          <w:tcPr>
            <w:tcW w:w="3309" w:type="dxa"/>
            <w:hideMark/>
          </w:tcPr>
          <w:p w14:paraId="2D73869F" w14:textId="77777777" w:rsidR="00D370F3" w:rsidRPr="001E19A0" w:rsidRDefault="00D370F3" w:rsidP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 податки, збори та платежі на користь держави, усього, у тому числі:</w:t>
            </w:r>
          </w:p>
        </w:tc>
        <w:tc>
          <w:tcPr>
            <w:tcW w:w="648" w:type="dxa"/>
            <w:noWrap/>
            <w:hideMark/>
          </w:tcPr>
          <w:p w14:paraId="44003F5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2130</w:t>
            </w:r>
          </w:p>
        </w:tc>
        <w:tc>
          <w:tcPr>
            <w:tcW w:w="896" w:type="dxa"/>
            <w:hideMark/>
          </w:tcPr>
          <w:p w14:paraId="588B455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(996,8)</w:t>
            </w:r>
          </w:p>
        </w:tc>
        <w:tc>
          <w:tcPr>
            <w:tcW w:w="951" w:type="dxa"/>
            <w:hideMark/>
          </w:tcPr>
          <w:p w14:paraId="71F13A01" w14:textId="5C6FD4F9" w:rsidR="00D370F3" w:rsidRPr="001E19A0" w:rsidRDefault="00D966EE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(1341,4)</w:t>
            </w:r>
          </w:p>
        </w:tc>
        <w:tc>
          <w:tcPr>
            <w:tcW w:w="831" w:type="dxa"/>
            <w:hideMark/>
          </w:tcPr>
          <w:p w14:paraId="4E4B392A" w14:textId="77777777" w:rsidR="00D370F3" w:rsidRPr="001E19A0" w:rsidRDefault="00D370F3" w:rsidP="00D370F3">
            <w:pPr>
              <w:ind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(1436,3)</w:t>
            </w:r>
          </w:p>
        </w:tc>
        <w:tc>
          <w:tcPr>
            <w:tcW w:w="831" w:type="dxa"/>
            <w:hideMark/>
          </w:tcPr>
          <w:p w14:paraId="36DCE364" w14:textId="77777777" w:rsidR="00D370F3" w:rsidRPr="001E19A0" w:rsidRDefault="00D370F3" w:rsidP="00D370F3">
            <w:pPr>
              <w:ind w:hanging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(1341,4)</w:t>
            </w:r>
          </w:p>
        </w:tc>
        <w:tc>
          <w:tcPr>
            <w:tcW w:w="1120" w:type="dxa"/>
            <w:hideMark/>
          </w:tcPr>
          <w:p w14:paraId="530C32B7" w14:textId="6E5C864C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95 </w:t>
            </w:r>
          </w:p>
        </w:tc>
        <w:tc>
          <w:tcPr>
            <w:tcW w:w="1043" w:type="dxa"/>
            <w:hideMark/>
          </w:tcPr>
          <w:p w14:paraId="160289F3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93,4</w:t>
            </w:r>
          </w:p>
        </w:tc>
      </w:tr>
      <w:tr w:rsidR="00D370F3" w:rsidRPr="001E19A0" w14:paraId="2BACB733" w14:textId="77777777" w:rsidTr="00D370F3">
        <w:trPr>
          <w:trHeight w:val="988"/>
        </w:trPr>
        <w:tc>
          <w:tcPr>
            <w:tcW w:w="3309" w:type="dxa"/>
            <w:hideMark/>
          </w:tcPr>
          <w:p w14:paraId="23EABDDE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відрахування частини чистого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648" w:type="dxa"/>
            <w:noWrap/>
            <w:hideMark/>
          </w:tcPr>
          <w:p w14:paraId="7F82A29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2131</w:t>
            </w:r>
          </w:p>
        </w:tc>
        <w:tc>
          <w:tcPr>
            <w:tcW w:w="896" w:type="dxa"/>
            <w:hideMark/>
          </w:tcPr>
          <w:p w14:paraId="51A597B6" w14:textId="4B06417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51" w:type="dxa"/>
            <w:hideMark/>
          </w:tcPr>
          <w:p w14:paraId="58B9F4F6" w14:textId="5C0D8E64" w:rsidR="00D370F3" w:rsidRPr="00D370F3" w:rsidRDefault="00D966EE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(105,2)</w:t>
            </w:r>
          </w:p>
        </w:tc>
        <w:tc>
          <w:tcPr>
            <w:tcW w:w="831" w:type="dxa"/>
            <w:hideMark/>
          </w:tcPr>
          <w:p w14:paraId="70F76505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(105,2)</w:t>
            </w:r>
          </w:p>
        </w:tc>
        <w:tc>
          <w:tcPr>
            <w:tcW w:w="831" w:type="dxa"/>
            <w:hideMark/>
          </w:tcPr>
          <w:p w14:paraId="5DEB60FC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(105,2)</w:t>
            </w:r>
          </w:p>
        </w:tc>
        <w:tc>
          <w:tcPr>
            <w:tcW w:w="1120" w:type="dxa"/>
            <w:hideMark/>
          </w:tcPr>
          <w:p w14:paraId="29F47A3E" w14:textId="078C71E2" w:rsidR="00D370F3" w:rsidRPr="00D370F3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</w:p>
        </w:tc>
        <w:tc>
          <w:tcPr>
            <w:tcW w:w="1043" w:type="dxa"/>
            <w:hideMark/>
          </w:tcPr>
          <w:p w14:paraId="23025612" w14:textId="795F89A0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370F3" w:rsidRPr="001E19A0" w14:paraId="400BAE3A" w14:textId="77777777" w:rsidTr="00D370F3">
        <w:trPr>
          <w:trHeight w:val="222"/>
        </w:trPr>
        <w:tc>
          <w:tcPr>
            <w:tcW w:w="3309" w:type="dxa"/>
            <w:hideMark/>
          </w:tcPr>
          <w:p w14:paraId="1BFCDE05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митні платежі</w:t>
            </w:r>
          </w:p>
        </w:tc>
        <w:tc>
          <w:tcPr>
            <w:tcW w:w="648" w:type="dxa"/>
            <w:noWrap/>
            <w:hideMark/>
          </w:tcPr>
          <w:p w14:paraId="4EDE2C06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2132</w:t>
            </w:r>
          </w:p>
        </w:tc>
        <w:tc>
          <w:tcPr>
            <w:tcW w:w="896" w:type="dxa"/>
          </w:tcPr>
          <w:p w14:paraId="3C4BC396" w14:textId="63E26803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19B306D" w14:textId="7FBD1A6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99DA4C1" w14:textId="14AA96B2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FC6742E" w14:textId="6F63E3D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6B63CA1F" w14:textId="662852E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6E4DF70D" w14:textId="3401FAF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3AD21119" w14:textId="77777777" w:rsidTr="00D370F3">
        <w:trPr>
          <w:trHeight w:val="390"/>
        </w:trPr>
        <w:tc>
          <w:tcPr>
            <w:tcW w:w="3309" w:type="dxa"/>
            <w:hideMark/>
          </w:tcPr>
          <w:p w14:paraId="1B27AE54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єдиний внесок на загальнообов'язкове державне соціальне страхування                      </w:t>
            </w:r>
          </w:p>
        </w:tc>
        <w:tc>
          <w:tcPr>
            <w:tcW w:w="648" w:type="dxa"/>
            <w:noWrap/>
            <w:hideMark/>
          </w:tcPr>
          <w:p w14:paraId="5C579C63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2133</w:t>
            </w:r>
          </w:p>
        </w:tc>
        <w:tc>
          <w:tcPr>
            <w:tcW w:w="896" w:type="dxa"/>
            <w:hideMark/>
          </w:tcPr>
          <w:p w14:paraId="281773E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(913,6)</w:t>
            </w:r>
          </w:p>
        </w:tc>
        <w:tc>
          <w:tcPr>
            <w:tcW w:w="951" w:type="dxa"/>
            <w:hideMark/>
          </w:tcPr>
          <w:p w14:paraId="26C755DE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(993,9)</w:t>
            </w:r>
          </w:p>
        </w:tc>
        <w:tc>
          <w:tcPr>
            <w:tcW w:w="831" w:type="dxa"/>
            <w:hideMark/>
          </w:tcPr>
          <w:p w14:paraId="4835E869" w14:textId="77777777" w:rsidR="00D370F3" w:rsidRPr="001E19A0" w:rsidRDefault="00D370F3" w:rsidP="00D370F3">
            <w:pPr>
              <w:ind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(1084,6)</w:t>
            </w:r>
          </w:p>
        </w:tc>
        <w:tc>
          <w:tcPr>
            <w:tcW w:w="831" w:type="dxa"/>
            <w:hideMark/>
          </w:tcPr>
          <w:p w14:paraId="5721D7E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(993,9)</w:t>
            </w:r>
          </w:p>
        </w:tc>
        <w:tc>
          <w:tcPr>
            <w:tcW w:w="1120" w:type="dxa"/>
            <w:hideMark/>
          </w:tcPr>
          <w:p w14:paraId="486508B2" w14:textId="73CB548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91 </w:t>
            </w:r>
          </w:p>
        </w:tc>
        <w:tc>
          <w:tcPr>
            <w:tcW w:w="1043" w:type="dxa"/>
            <w:hideMark/>
          </w:tcPr>
          <w:p w14:paraId="670B6296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91,6</w:t>
            </w:r>
          </w:p>
        </w:tc>
      </w:tr>
      <w:tr w:rsidR="00D370F3" w:rsidRPr="001E19A0" w14:paraId="74EBC8C4" w14:textId="77777777" w:rsidTr="00D370F3">
        <w:trPr>
          <w:trHeight w:val="390"/>
        </w:trPr>
        <w:tc>
          <w:tcPr>
            <w:tcW w:w="3309" w:type="dxa"/>
            <w:hideMark/>
          </w:tcPr>
          <w:p w14:paraId="27E6C88C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інші податки, збори та платежі (військовий збір)</w:t>
            </w:r>
          </w:p>
        </w:tc>
        <w:tc>
          <w:tcPr>
            <w:tcW w:w="648" w:type="dxa"/>
            <w:noWrap/>
            <w:hideMark/>
          </w:tcPr>
          <w:p w14:paraId="5BA85BE1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2134</w:t>
            </w:r>
          </w:p>
        </w:tc>
        <w:tc>
          <w:tcPr>
            <w:tcW w:w="896" w:type="dxa"/>
            <w:hideMark/>
          </w:tcPr>
          <w:p w14:paraId="64D9A958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(83,2)</w:t>
            </w:r>
          </w:p>
        </w:tc>
        <w:tc>
          <w:tcPr>
            <w:tcW w:w="951" w:type="dxa"/>
            <w:hideMark/>
          </w:tcPr>
          <w:p w14:paraId="0D42704F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(242,3)</w:t>
            </w:r>
          </w:p>
        </w:tc>
        <w:tc>
          <w:tcPr>
            <w:tcW w:w="831" w:type="dxa"/>
            <w:hideMark/>
          </w:tcPr>
          <w:p w14:paraId="48DB4A49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(246,5)</w:t>
            </w:r>
          </w:p>
        </w:tc>
        <w:tc>
          <w:tcPr>
            <w:tcW w:w="831" w:type="dxa"/>
            <w:hideMark/>
          </w:tcPr>
          <w:p w14:paraId="1FBDA637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(242,3)</w:t>
            </w:r>
          </w:p>
        </w:tc>
        <w:tc>
          <w:tcPr>
            <w:tcW w:w="1120" w:type="dxa"/>
            <w:hideMark/>
          </w:tcPr>
          <w:p w14:paraId="499E61B3" w14:textId="5A7640B1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1043" w:type="dxa"/>
            <w:hideMark/>
          </w:tcPr>
          <w:p w14:paraId="5C16E213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98,3</w:t>
            </w:r>
          </w:p>
        </w:tc>
      </w:tr>
      <w:tr w:rsidR="00D370F3" w:rsidRPr="001E19A0" w14:paraId="4E0A752D" w14:textId="77777777" w:rsidTr="00D370F3">
        <w:trPr>
          <w:trHeight w:val="390"/>
        </w:trPr>
        <w:tc>
          <w:tcPr>
            <w:tcW w:w="3309" w:type="dxa"/>
            <w:hideMark/>
          </w:tcPr>
          <w:p w14:paraId="14820D8D" w14:textId="77777777" w:rsidR="00D370F3" w:rsidRPr="001E19A0" w:rsidRDefault="00D370F3" w:rsidP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Погашення податкового боргу, усього, у тому числі:</w:t>
            </w:r>
          </w:p>
        </w:tc>
        <w:tc>
          <w:tcPr>
            <w:tcW w:w="648" w:type="dxa"/>
            <w:noWrap/>
            <w:hideMark/>
          </w:tcPr>
          <w:p w14:paraId="5C4EA7EC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2140</w:t>
            </w:r>
          </w:p>
        </w:tc>
        <w:tc>
          <w:tcPr>
            <w:tcW w:w="896" w:type="dxa"/>
          </w:tcPr>
          <w:p w14:paraId="508CF06F" w14:textId="36B7798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9F0BB26" w14:textId="37BD9A1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3487F11" w14:textId="7FCD35B9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F3F75FB" w14:textId="7E930472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409E10F9" w14:textId="691E8E8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0AFE04CA" w14:textId="544FFB9C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2DDCD884" w14:textId="77777777" w:rsidTr="00D370F3">
        <w:trPr>
          <w:trHeight w:val="810"/>
        </w:trPr>
        <w:tc>
          <w:tcPr>
            <w:tcW w:w="3309" w:type="dxa"/>
            <w:hideMark/>
          </w:tcPr>
          <w:p w14:paraId="023E173E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погашення реструктуризованих та відстрочених сум, що підлягають сплаті в поточному році до бюджетів та державних цільових фондів</w:t>
            </w:r>
          </w:p>
        </w:tc>
        <w:tc>
          <w:tcPr>
            <w:tcW w:w="648" w:type="dxa"/>
            <w:noWrap/>
            <w:hideMark/>
          </w:tcPr>
          <w:p w14:paraId="230E5B79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2141</w:t>
            </w:r>
          </w:p>
        </w:tc>
        <w:tc>
          <w:tcPr>
            <w:tcW w:w="896" w:type="dxa"/>
          </w:tcPr>
          <w:p w14:paraId="78D80267" w14:textId="5DB3758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11E12B46" w14:textId="48B06122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0645C7AB" w14:textId="318B2BD2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3E09972E" w14:textId="431CE24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10F9920F" w14:textId="46222A4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516514D4" w14:textId="27BC566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7EBA2E48" w14:textId="77777777" w:rsidTr="00D370F3">
        <w:trPr>
          <w:trHeight w:val="405"/>
        </w:trPr>
        <w:tc>
          <w:tcPr>
            <w:tcW w:w="3309" w:type="dxa"/>
            <w:hideMark/>
          </w:tcPr>
          <w:p w14:paraId="0C6B0F15" w14:textId="77777777" w:rsidR="00D370F3" w:rsidRPr="001E19A0" w:rsidRDefault="00D370F3" w:rsidP="00D370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інші (штрафи, пені, неустойки) (розшифрувати)</w:t>
            </w:r>
          </w:p>
        </w:tc>
        <w:tc>
          <w:tcPr>
            <w:tcW w:w="648" w:type="dxa"/>
            <w:noWrap/>
            <w:hideMark/>
          </w:tcPr>
          <w:p w14:paraId="022E44E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sz w:val="18"/>
                <w:szCs w:val="18"/>
              </w:rPr>
              <w:t>2142</w:t>
            </w:r>
          </w:p>
        </w:tc>
        <w:tc>
          <w:tcPr>
            <w:tcW w:w="896" w:type="dxa"/>
          </w:tcPr>
          <w:p w14:paraId="441685E5" w14:textId="00256B76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F1B8793" w14:textId="3698329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4E2CD3AA" w14:textId="07D9581F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28C1029E" w14:textId="381664E5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0F8E236B" w14:textId="4E29718B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3" w:type="dxa"/>
          </w:tcPr>
          <w:p w14:paraId="5AF1864D" w14:textId="26F5BEDC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370F3" w:rsidRPr="001E19A0" w14:paraId="427E34A2" w14:textId="77777777" w:rsidTr="00D370F3">
        <w:trPr>
          <w:trHeight w:val="292"/>
        </w:trPr>
        <w:tc>
          <w:tcPr>
            <w:tcW w:w="3309" w:type="dxa"/>
            <w:hideMark/>
          </w:tcPr>
          <w:p w14:paraId="478E7917" w14:textId="77777777" w:rsidR="00D370F3" w:rsidRPr="001E19A0" w:rsidRDefault="00D370F3" w:rsidP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 виплат на користь держави</w:t>
            </w:r>
          </w:p>
        </w:tc>
        <w:tc>
          <w:tcPr>
            <w:tcW w:w="648" w:type="dxa"/>
            <w:noWrap/>
            <w:hideMark/>
          </w:tcPr>
          <w:p w14:paraId="3FC847CA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2200</w:t>
            </w:r>
          </w:p>
        </w:tc>
        <w:tc>
          <w:tcPr>
            <w:tcW w:w="896" w:type="dxa"/>
            <w:hideMark/>
          </w:tcPr>
          <w:p w14:paraId="0176E176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(1794,3)</w:t>
            </w:r>
          </w:p>
        </w:tc>
        <w:tc>
          <w:tcPr>
            <w:tcW w:w="951" w:type="dxa"/>
            <w:hideMark/>
          </w:tcPr>
          <w:p w14:paraId="48B40D83" w14:textId="6FD8A1F1" w:rsidR="00D370F3" w:rsidRPr="001E19A0" w:rsidRDefault="00D966EE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(2385,3)</w:t>
            </w:r>
          </w:p>
        </w:tc>
        <w:tc>
          <w:tcPr>
            <w:tcW w:w="831" w:type="dxa"/>
            <w:hideMark/>
          </w:tcPr>
          <w:p w14:paraId="3E77236C" w14:textId="77777777" w:rsidR="00D370F3" w:rsidRPr="001E19A0" w:rsidRDefault="00D370F3" w:rsidP="00D370F3">
            <w:pPr>
              <w:ind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(2495,1)</w:t>
            </w:r>
          </w:p>
        </w:tc>
        <w:tc>
          <w:tcPr>
            <w:tcW w:w="831" w:type="dxa"/>
            <w:hideMark/>
          </w:tcPr>
          <w:p w14:paraId="7B96BA73" w14:textId="77777777" w:rsidR="00D370F3" w:rsidRPr="001E19A0" w:rsidRDefault="00D370F3" w:rsidP="00D370F3">
            <w:pPr>
              <w:ind w:right="-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(2385,3)</w:t>
            </w:r>
          </w:p>
        </w:tc>
        <w:tc>
          <w:tcPr>
            <w:tcW w:w="1120" w:type="dxa"/>
            <w:hideMark/>
          </w:tcPr>
          <w:p w14:paraId="607BD446" w14:textId="0FEC3574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110 </w:t>
            </w:r>
          </w:p>
        </w:tc>
        <w:tc>
          <w:tcPr>
            <w:tcW w:w="1043" w:type="dxa"/>
            <w:hideMark/>
          </w:tcPr>
          <w:p w14:paraId="098B5D12" w14:textId="77777777" w:rsidR="00D370F3" w:rsidRPr="001E19A0" w:rsidRDefault="00D370F3" w:rsidP="00D370F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1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95,6</w:t>
            </w:r>
          </w:p>
        </w:tc>
      </w:tr>
    </w:tbl>
    <w:p w14:paraId="0736E345" w14:textId="77777777" w:rsidR="00673B68" w:rsidRDefault="00673B68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240A9B4" w14:textId="77777777" w:rsidR="004466E0" w:rsidRDefault="004466E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22A63CF" w14:textId="77777777" w:rsidR="005839D2" w:rsidRPr="005839D2" w:rsidRDefault="005839D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5929FF4A" w14:textId="77777777" w:rsidR="002E1900" w:rsidRDefault="002E1900" w:rsidP="00986D9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648BEA73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C52A512" w14:textId="099436C5" w:rsidR="002E1900" w:rsidRDefault="002E1900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t>ІІІ. Рух грошових коштів (за прямим методом)</w:t>
      </w:r>
    </w:p>
    <w:tbl>
      <w:tblPr>
        <w:tblStyle w:val="a4"/>
        <w:tblW w:w="9672" w:type="dxa"/>
        <w:tblLook w:val="04A0" w:firstRow="1" w:lastRow="0" w:firstColumn="1" w:lastColumn="0" w:noHBand="0" w:noVBand="1"/>
      </w:tblPr>
      <w:tblGrid>
        <w:gridCol w:w="2972"/>
        <w:gridCol w:w="1036"/>
        <w:gridCol w:w="997"/>
        <w:gridCol w:w="1030"/>
        <w:gridCol w:w="904"/>
        <w:gridCol w:w="912"/>
        <w:gridCol w:w="931"/>
        <w:gridCol w:w="883"/>
        <w:gridCol w:w="7"/>
      </w:tblGrid>
      <w:tr w:rsidR="00D370F3" w:rsidRPr="00D370F3" w14:paraId="47F056DF" w14:textId="77777777" w:rsidTr="00D30527">
        <w:trPr>
          <w:gridAfter w:val="1"/>
          <w:wAfter w:w="7" w:type="dxa"/>
          <w:trHeight w:val="674"/>
        </w:trPr>
        <w:tc>
          <w:tcPr>
            <w:tcW w:w="2972" w:type="dxa"/>
            <w:vMerge w:val="restart"/>
            <w:hideMark/>
          </w:tcPr>
          <w:p w14:paraId="39955E47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Найменування показника</w:t>
            </w:r>
          </w:p>
        </w:tc>
        <w:tc>
          <w:tcPr>
            <w:tcW w:w="1036" w:type="dxa"/>
            <w:vMerge w:val="restart"/>
            <w:hideMark/>
          </w:tcPr>
          <w:p w14:paraId="324EA116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Код рядка</w:t>
            </w:r>
          </w:p>
        </w:tc>
        <w:tc>
          <w:tcPr>
            <w:tcW w:w="2027" w:type="dxa"/>
            <w:gridSpan w:val="2"/>
            <w:hideMark/>
          </w:tcPr>
          <w:p w14:paraId="0D8693ED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Факт наростаючим підсумком </w:t>
            </w: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з початку року</w:t>
            </w:r>
          </w:p>
        </w:tc>
        <w:tc>
          <w:tcPr>
            <w:tcW w:w="3630" w:type="dxa"/>
            <w:gridSpan w:val="4"/>
            <w:noWrap/>
            <w:hideMark/>
          </w:tcPr>
          <w:p w14:paraId="7EE590C8" w14:textId="77777777" w:rsidR="00D370F3" w:rsidRPr="00D30527" w:rsidRDefault="00D370F3" w:rsidP="00D370F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Звітний період (рік)</w:t>
            </w:r>
          </w:p>
        </w:tc>
      </w:tr>
      <w:tr w:rsidR="00D370F3" w:rsidRPr="00D370F3" w14:paraId="66DCB33E" w14:textId="77777777" w:rsidTr="00D30527">
        <w:trPr>
          <w:gridAfter w:val="1"/>
          <w:wAfter w:w="7" w:type="dxa"/>
          <w:trHeight w:val="560"/>
        </w:trPr>
        <w:tc>
          <w:tcPr>
            <w:tcW w:w="2972" w:type="dxa"/>
            <w:vMerge/>
            <w:hideMark/>
          </w:tcPr>
          <w:p w14:paraId="6A41798F" w14:textId="77777777" w:rsidR="00D370F3" w:rsidRPr="00D30527" w:rsidRDefault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36" w:type="dxa"/>
            <w:vMerge/>
            <w:hideMark/>
          </w:tcPr>
          <w:p w14:paraId="6CE146E7" w14:textId="77777777" w:rsidR="00D370F3" w:rsidRPr="00D30527" w:rsidRDefault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7" w:type="dxa"/>
            <w:hideMark/>
          </w:tcPr>
          <w:p w14:paraId="1969F199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минулий рік</w:t>
            </w:r>
          </w:p>
        </w:tc>
        <w:tc>
          <w:tcPr>
            <w:tcW w:w="1030" w:type="dxa"/>
            <w:hideMark/>
          </w:tcPr>
          <w:p w14:paraId="106640CB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поточний рік</w:t>
            </w:r>
          </w:p>
        </w:tc>
        <w:tc>
          <w:tcPr>
            <w:tcW w:w="904" w:type="dxa"/>
            <w:hideMark/>
          </w:tcPr>
          <w:p w14:paraId="3DD066CA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план </w:t>
            </w:r>
          </w:p>
        </w:tc>
        <w:tc>
          <w:tcPr>
            <w:tcW w:w="912" w:type="dxa"/>
            <w:hideMark/>
          </w:tcPr>
          <w:p w14:paraId="7F043250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факт</w:t>
            </w:r>
          </w:p>
        </w:tc>
        <w:tc>
          <w:tcPr>
            <w:tcW w:w="931" w:type="dxa"/>
            <w:hideMark/>
          </w:tcPr>
          <w:p w14:paraId="76CEA81C" w14:textId="2F07D285" w:rsidR="00D30527" w:rsidRDefault="00D30527" w:rsidP="00D370F3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="00D370F3"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ідхилен</w:t>
            </w:r>
          </w:p>
          <w:p w14:paraId="5F0B2C95" w14:textId="72DBD6DC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ня,  +/–</w:t>
            </w:r>
          </w:p>
        </w:tc>
        <w:tc>
          <w:tcPr>
            <w:tcW w:w="883" w:type="dxa"/>
            <w:hideMark/>
          </w:tcPr>
          <w:p w14:paraId="3529D695" w14:textId="7A619C0E" w:rsidR="00D30527" w:rsidRDefault="00D30527" w:rsidP="00D370F3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="00D370F3"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иконан</w:t>
            </w:r>
          </w:p>
          <w:p w14:paraId="4ABA4458" w14:textId="5A241441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ня, %</w:t>
            </w:r>
          </w:p>
        </w:tc>
      </w:tr>
      <w:tr w:rsidR="00D370F3" w:rsidRPr="00D370F3" w14:paraId="1B158EA0" w14:textId="77777777" w:rsidTr="00D30527">
        <w:trPr>
          <w:gridAfter w:val="1"/>
          <w:wAfter w:w="7" w:type="dxa"/>
          <w:trHeight w:val="217"/>
        </w:trPr>
        <w:tc>
          <w:tcPr>
            <w:tcW w:w="2972" w:type="dxa"/>
            <w:hideMark/>
          </w:tcPr>
          <w:p w14:paraId="3BD5321B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036" w:type="dxa"/>
            <w:hideMark/>
          </w:tcPr>
          <w:p w14:paraId="7CF014D0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97" w:type="dxa"/>
            <w:hideMark/>
          </w:tcPr>
          <w:p w14:paraId="215B7C0E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30" w:type="dxa"/>
            <w:hideMark/>
          </w:tcPr>
          <w:p w14:paraId="4DB2EEBD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4" w:type="dxa"/>
            <w:hideMark/>
          </w:tcPr>
          <w:p w14:paraId="647DB7B4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12" w:type="dxa"/>
            <w:hideMark/>
          </w:tcPr>
          <w:p w14:paraId="45FD5593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931" w:type="dxa"/>
            <w:hideMark/>
          </w:tcPr>
          <w:p w14:paraId="22C8B26F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883" w:type="dxa"/>
            <w:hideMark/>
          </w:tcPr>
          <w:p w14:paraId="0872117D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</w:tr>
      <w:tr w:rsidR="00D370F3" w:rsidRPr="00D370F3" w14:paraId="1942DA5F" w14:textId="77777777" w:rsidTr="00D30527">
        <w:trPr>
          <w:trHeight w:val="264"/>
        </w:trPr>
        <w:tc>
          <w:tcPr>
            <w:tcW w:w="9672" w:type="dxa"/>
            <w:gridSpan w:val="9"/>
            <w:hideMark/>
          </w:tcPr>
          <w:p w14:paraId="08D973F9" w14:textId="6D3E1E1D" w:rsidR="00D370F3" w:rsidRPr="00D30527" w:rsidRDefault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І. Рух коштів у результаті операційної діяльності</w:t>
            </w:r>
          </w:p>
        </w:tc>
      </w:tr>
      <w:tr w:rsidR="00D370F3" w:rsidRPr="00D370F3" w14:paraId="299CDD50" w14:textId="77777777" w:rsidTr="00D30527">
        <w:trPr>
          <w:gridAfter w:val="1"/>
          <w:wAfter w:w="7" w:type="dxa"/>
          <w:trHeight w:val="498"/>
        </w:trPr>
        <w:tc>
          <w:tcPr>
            <w:tcW w:w="2972" w:type="dxa"/>
            <w:hideMark/>
          </w:tcPr>
          <w:p w14:paraId="34C029DB" w14:textId="77777777" w:rsidR="00D370F3" w:rsidRPr="00D30527" w:rsidRDefault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 грошових коштів від операційної діяльності</w:t>
            </w:r>
          </w:p>
        </w:tc>
        <w:tc>
          <w:tcPr>
            <w:tcW w:w="1036" w:type="dxa"/>
            <w:noWrap/>
            <w:hideMark/>
          </w:tcPr>
          <w:p w14:paraId="4B128B01" w14:textId="77777777" w:rsidR="00D370F3" w:rsidRPr="00D30527" w:rsidRDefault="00D370F3" w:rsidP="00D370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</w:t>
            </w:r>
          </w:p>
        </w:tc>
        <w:tc>
          <w:tcPr>
            <w:tcW w:w="997" w:type="dxa"/>
            <w:hideMark/>
          </w:tcPr>
          <w:p w14:paraId="216B740A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11159,9</w:t>
            </w:r>
          </w:p>
        </w:tc>
        <w:tc>
          <w:tcPr>
            <w:tcW w:w="1030" w:type="dxa"/>
            <w:hideMark/>
          </w:tcPr>
          <w:p w14:paraId="324F72D5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9298,9</w:t>
            </w:r>
          </w:p>
        </w:tc>
        <w:tc>
          <w:tcPr>
            <w:tcW w:w="904" w:type="dxa"/>
            <w:hideMark/>
          </w:tcPr>
          <w:p w14:paraId="2CF52EFF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9134,2</w:t>
            </w:r>
          </w:p>
        </w:tc>
        <w:tc>
          <w:tcPr>
            <w:tcW w:w="912" w:type="dxa"/>
            <w:hideMark/>
          </w:tcPr>
          <w:p w14:paraId="5518A967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9298,9</w:t>
            </w:r>
          </w:p>
        </w:tc>
        <w:tc>
          <w:tcPr>
            <w:tcW w:w="931" w:type="dxa"/>
            <w:hideMark/>
          </w:tcPr>
          <w:p w14:paraId="2E27BA2C" w14:textId="65DD4AB4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165</w:t>
            </w:r>
          </w:p>
        </w:tc>
        <w:tc>
          <w:tcPr>
            <w:tcW w:w="883" w:type="dxa"/>
            <w:hideMark/>
          </w:tcPr>
          <w:p w14:paraId="451DF716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101,8</w:t>
            </w:r>
          </w:p>
        </w:tc>
      </w:tr>
      <w:tr w:rsidR="00D370F3" w:rsidRPr="00D370F3" w14:paraId="1EFDE705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1E30322" w14:textId="77777777" w:rsidR="00D370F3" w:rsidRPr="00D30527" w:rsidRDefault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Виручка від реалізації продукції (товарів, робіт, послуг)</w:t>
            </w:r>
          </w:p>
        </w:tc>
        <w:tc>
          <w:tcPr>
            <w:tcW w:w="1036" w:type="dxa"/>
            <w:noWrap/>
            <w:hideMark/>
          </w:tcPr>
          <w:p w14:paraId="7CFBE43F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3010</w:t>
            </w:r>
          </w:p>
        </w:tc>
        <w:tc>
          <w:tcPr>
            <w:tcW w:w="997" w:type="dxa"/>
            <w:hideMark/>
          </w:tcPr>
          <w:p w14:paraId="66704E3B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2216,6</w:t>
            </w:r>
          </w:p>
        </w:tc>
        <w:tc>
          <w:tcPr>
            <w:tcW w:w="1030" w:type="dxa"/>
            <w:hideMark/>
          </w:tcPr>
          <w:p w14:paraId="7D761C40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2304,1</w:t>
            </w:r>
          </w:p>
        </w:tc>
        <w:tc>
          <w:tcPr>
            <w:tcW w:w="904" w:type="dxa"/>
            <w:hideMark/>
          </w:tcPr>
          <w:p w14:paraId="3726B5E4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2028,0</w:t>
            </w:r>
          </w:p>
        </w:tc>
        <w:tc>
          <w:tcPr>
            <w:tcW w:w="912" w:type="dxa"/>
            <w:hideMark/>
          </w:tcPr>
          <w:p w14:paraId="631CC25E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2304,1</w:t>
            </w:r>
          </w:p>
        </w:tc>
        <w:tc>
          <w:tcPr>
            <w:tcW w:w="931" w:type="dxa"/>
            <w:hideMark/>
          </w:tcPr>
          <w:p w14:paraId="6159887B" w14:textId="7587BC58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276</w:t>
            </w:r>
          </w:p>
        </w:tc>
        <w:tc>
          <w:tcPr>
            <w:tcW w:w="883" w:type="dxa"/>
            <w:hideMark/>
          </w:tcPr>
          <w:p w14:paraId="42D5CBF2" w14:textId="77777777" w:rsidR="00D370F3" w:rsidRPr="00D30527" w:rsidRDefault="00D370F3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113,6</w:t>
            </w:r>
          </w:p>
        </w:tc>
      </w:tr>
      <w:tr w:rsidR="00D370F3" w:rsidRPr="00D370F3" w14:paraId="41D1240C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D947812" w14:textId="77777777" w:rsidR="00D370F3" w:rsidRPr="00D30527" w:rsidRDefault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податків і зборів, у тому числі:</w:t>
            </w:r>
          </w:p>
        </w:tc>
        <w:tc>
          <w:tcPr>
            <w:tcW w:w="1036" w:type="dxa"/>
            <w:noWrap/>
            <w:hideMark/>
          </w:tcPr>
          <w:p w14:paraId="13CF086F" w14:textId="77777777" w:rsidR="00D370F3" w:rsidRPr="00D30527" w:rsidRDefault="00D370F3" w:rsidP="00D370F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3020</w:t>
            </w:r>
          </w:p>
        </w:tc>
        <w:tc>
          <w:tcPr>
            <w:tcW w:w="997" w:type="dxa"/>
          </w:tcPr>
          <w:p w14:paraId="08833F27" w14:textId="370F0637" w:rsidR="00D370F3" w:rsidRPr="00C606CE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2E1A70D1" w14:textId="566E4E23" w:rsidR="00D370F3" w:rsidRPr="00C606CE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4766DDDD" w14:textId="60B86C9B" w:rsidR="00D370F3" w:rsidRPr="00C606CE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05A3C41" w14:textId="1E2B529F" w:rsidR="00D370F3" w:rsidRPr="00C606CE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0C662B4" w14:textId="7F0D6F35" w:rsidR="00D370F3" w:rsidRPr="00C606CE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45C56C1B" w14:textId="41702F1A" w:rsidR="00D370F3" w:rsidRPr="00C606CE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5857369" w14:textId="77777777" w:rsidTr="00D30527">
        <w:trPr>
          <w:gridAfter w:val="1"/>
          <w:wAfter w:w="7" w:type="dxa"/>
          <w:trHeight w:val="202"/>
        </w:trPr>
        <w:tc>
          <w:tcPr>
            <w:tcW w:w="2972" w:type="dxa"/>
            <w:hideMark/>
          </w:tcPr>
          <w:p w14:paraId="0F60AAD7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податку на додану вартість</w:t>
            </w:r>
          </w:p>
        </w:tc>
        <w:tc>
          <w:tcPr>
            <w:tcW w:w="1036" w:type="dxa"/>
            <w:noWrap/>
            <w:hideMark/>
          </w:tcPr>
          <w:p w14:paraId="0A86C2B7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3030</w:t>
            </w:r>
          </w:p>
        </w:tc>
        <w:tc>
          <w:tcPr>
            <w:tcW w:w="997" w:type="dxa"/>
          </w:tcPr>
          <w:p w14:paraId="6EE89A54" w14:textId="71912D7E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C757D07" w14:textId="698B2C96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724A60C3" w14:textId="1B3A7366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2A6F1659" w14:textId="2C69E20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2B91167" w14:textId="7510F571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10DD5152" w14:textId="26A4D42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D6E9DD1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3BA94B9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Цільове фінансування, у тому числі: </w:t>
            </w:r>
          </w:p>
        </w:tc>
        <w:tc>
          <w:tcPr>
            <w:tcW w:w="1036" w:type="dxa"/>
            <w:noWrap/>
            <w:hideMark/>
          </w:tcPr>
          <w:p w14:paraId="68C61F3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3040</w:t>
            </w:r>
          </w:p>
        </w:tc>
        <w:tc>
          <w:tcPr>
            <w:tcW w:w="997" w:type="dxa"/>
            <w:hideMark/>
          </w:tcPr>
          <w:p w14:paraId="13A8A41A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8943,3</w:t>
            </w:r>
          </w:p>
        </w:tc>
        <w:tc>
          <w:tcPr>
            <w:tcW w:w="1030" w:type="dxa"/>
            <w:hideMark/>
          </w:tcPr>
          <w:p w14:paraId="47AC3D7B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6985,9</w:t>
            </w:r>
          </w:p>
        </w:tc>
        <w:tc>
          <w:tcPr>
            <w:tcW w:w="904" w:type="dxa"/>
            <w:hideMark/>
          </w:tcPr>
          <w:p w14:paraId="35BF6ED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7106,2</w:t>
            </w:r>
          </w:p>
        </w:tc>
        <w:tc>
          <w:tcPr>
            <w:tcW w:w="912" w:type="dxa"/>
            <w:hideMark/>
          </w:tcPr>
          <w:p w14:paraId="0C0B780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6985,9</w:t>
            </w:r>
          </w:p>
        </w:tc>
        <w:tc>
          <w:tcPr>
            <w:tcW w:w="931" w:type="dxa"/>
            <w:hideMark/>
          </w:tcPr>
          <w:p w14:paraId="2F07B906" w14:textId="73517DD1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(120)</w:t>
            </w:r>
          </w:p>
        </w:tc>
        <w:tc>
          <w:tcPr>
            <w:tcW w:w="883" w:type="dxa"/>
            <w:hideMark/>
          </w:tcPr>
          <w:p w14:paraId="5651DBEB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98,3</w:t>
            </w:r>
          </w:p>
        </w:tc>
      </w:tr>
      <w:tr w:rsidR="00C606CE" w:rsidRPr="00D370F3" w14:paraId="43005BE6" w14:textId="77777777" w:rsidTr="00D30527">
        <w:trPr>
          <w:gridAfter w:val="1"/>
          <w:wAfter w:w="7" w:type="dxa"/>
          <w:trHeight w:val="271"/>
        </w:trPr>
        <w:tc>
          <w:tcPr>
            <w:tcW w:w="2972" w:type="dxa"/>
            <w:hideMark/>
          </w:tcPr>
          <w:p w14:paraId="37A90D6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бюджетне фінансування</w:t>
            </w:r>
          </w:p>
        </w:tc>
        <w:tc>
          <w:tcPr>
            <w:tcW w:w="1036" w:type="dxa"/>
            <w:noWrap/>
            <w:hideMark/>
          </w:tcPr>
          <w:p w14:paraId="6B74F8C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3041</w:t>
            </w:r>
          </w:p>
        </w:tc>
        <w:tc>
          <w:tcPr>
            <w:tcW w:w="997" w:type="dxa"/>
            <w:hideMark/>
          </w:tcPr>
          <w:p w14:paraId="0178862C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8943,3</w:t>
            </w:r>
          </w:p>
        </w:tc>
        <w:tc>
          <w:tcPr>
            <w:tcW w:w="1030" w:type="dxa"/>
            <w:hideMark/>
          </w:tcPr>
          <w:p w14:paraId="07BFE8FB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6985,9</w:t>
            </w:r>
          </w:p>
        </w:tc>
        <w:tc>
          <w:tcPr>
            <w:tcW w:w="904" w:type="dxa"/>
            <w:hideMark/>
          </w:tcPr>
          <w:p w14:paraId="685991FD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7106,2</w:t>
            </w:r>
          </w:p>
        </w:tc>
        <w:tc>
          <w:tcPr>
            <w:tcW w:w="912" w:type="dxa"/>
            <w:hideMark/>
          </w:tcPr>
          <w:p w14:paraId="4F429414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6985,9</w:t>
            </w:r>
          </w:p>
        </w:tc>
        <w:tc>
          <w:tcPr>
            <w:tcW w:w="931" w:type="dxa"/>
            <w:hideMark/>
          </w:tcPr>
          <w:p w14:paraId="48379A7B" w14:textId="1854B2E4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(120)</w:t>
            </w:r>
          </w:p>
        </w:tc>
        <w:tc>
          <w:tcPr>
            <w:tcW w:w="883" w:type="dxa"/>
            <w:hideMark/>
          </w:tcPr>
          <w:p w14:paraId="182E4B02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98,3</w:t>
            </w:r>
          </w:p>
        </w:tc>
      </w:tr>
      <w:tr w:rsidR="00C606CE" w:rsidRPr="00D370F3" w14:paraId="62D6FB26" w14:textId="77777777" w:rsidTr="00D30527">
        <w:trPr>
          <w:gridAfter w:val="1"/>
          <w:wAfter w:w="7" w:type="dxa"/>
          <w:trHeight w:val="176"/>
        </w:trPr>
        <w:tc>
          <w:tcPr>
            <w:tcW w:w="2972" w:type="dxa"/>
            <w:hideMark/>
          </w:tcPr>
          <w:p w14:paraId="7FD26E07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</w:t>
            </w:r>
          </w:p>
        </w:tc>
        <w:tc>
          <w:tcPr>
            <w:tcW w:w="1036" w:type="dxa"/>
            <w:noWrap/>
            <w:hideMark/>
          </w:tcPr>
          <w:p w14:paraId="46D3FCD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3042</w:t>
            </w:r>
          </w:p>
        </w:tc>
        <w:tc>
          <w:tcPr>
            <w:tcW w:w="997" w:type="dxa"/>
          </w:tcPr>
          <w:p w14:paraId="4D971546" w14:textId="0F38DC34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8180A7A" w14:textId="13647A0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0D56C151" w14:textId="10AA2EC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442EF7B" w14:textId="6BD1E9D3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26EA1E39" w14:textId="6F0439D0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E9630B1" w14:textId="102ACBA3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0C5794D0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6C6DBC97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авансів від покупців і замовників</w:t>
            </w:r>
          </w:p>
        </w:tc>
        <w:tc>
          <w:tcPr>
            <w:tcW w:w="1036" w:type="dxa"/>
            <w:noWrap/>
            <w:hideMark/>
          </w:tcPr>
          <w:p w14:paraId="48E8DA40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3050</w:t>
            </w:r>
          </w:p>
        </w:tc>
        <w:tc>
          <w:tcPr>
            <w:tcW w:w="997" w:type="dxa"/>
          </w:tcPr>
          <w:p w14:paraId="2809AA95" w14:textId="002C1C4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15E1EE19" w14:textId="374507B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1777F200" w14:textId="6E45B4F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6F8BB753" w14:textId="033D87B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E04D660" w14:textId="6A8CFCC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AA0F803" w14:textId="3DC9609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1CF1C45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16F49DA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Отримання коштів за короткостроковими зобов'язаннями, у тому числі:</w:t>
            </w:r>
          </w:p>
        </w:tc>
        <w:tc>
          <w:tcPr>
            <w:tcW w:w="1036" w:type="dxa"/>
            <w:noWrap/>
            <w:hideMark/>
          </w:tcPr>
          <w:p w14:paraId="4150919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3060</w:t>
            </w:r>
          </w:p>
        </w:tc>
        <w:tc>
          <w:tcPr>
            <w:tcW w:w="997" w:type="dxa"/>
          </w:tcPr>
          <w:p w14:paraId="4AEF2999" w14:textId="35794D9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541BAC32" w14:textId="09A332F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44A9DD4B" w14:textId="54E7DB2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439B6C00" w14:textId="5DCFD07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C8B091A" w14:textId="087E63B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CE900C3" w14:textId="73C52E1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0F32007E" w14:textId="77777777" w:rsidTr="00D30527">
        <w:trPr>
          <w:gridAfter w:val="1"/>
          <w:wAfter w:w="7" w:type="dxa"/>
          <w:trHeight w:val="87"/>
        </w:trPr>
        <w:tc>
          <w:tcPr>
            <w:tcW w:w="2972" w:type="dxa"/>
            <w:hideMark/>
          </w:tcPr>
          <w:p w14:paraId="117C5E5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1036" w:type="dxa"/>
            <w:noWrap/>
            <w:hideMark/>
          </w:tcPr>
          <w:p w14:paraId="6B3B9F7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3061</w:t>
            </w:r>
          </w:p>
        </w:tc>
        <w:tc>
          <w:tcPr>
            <w:tcW w:w="997" w:type="dxa"/>
          </w:tcPr>
          <w:p w14:paraId="6962A2F3" w14:textId="67CD1D0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08123FFD" w14:textId="42DE8AD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F2D7C1E" w14:textId="6E819EB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4EFF4F02" w14:textId="7DB2C44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386DDD6" w14:textId="4E216E2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7F939FA" w14:textId="738BA03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0912964D" w14:textId="77777777" w:rsidTr="00D30527">
        <w:trPr>
          <w:gridAfter w:val="1"/>
          <w:wAfter w:w="7" w:type="dxa"/>
          <w:trHeight w:val="163"/>
        </w:trPr>
        <w:tc>
          <w:tcPr>
            <w:tcW w:w="2972" w:type="dxa"/>
            <w:hideMark/>
          </w:tcPr>
          <w:p w14:paraId="0C499EF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1036" w:type="dxa"/>
            <w:noWrap/>
            <w:hideMark/>
          </w:tcPr>
          <w:p w14:paraId="7F65391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3062</w:t>
            </w:r>
          </w:p>
        </w:tc>
        <w:tc>
          <w:tcPr>
            <w:tcW w:w="997" w:type="dxa"/>
          </w:tcPr>
          <w:p w14:paraId="694CC1E8" w14:textId="7A8CA9D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40B7E049" w14:textId="015D2DC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92425C9" w14:textId="6EB1B81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2ACA84FC" w14:textId="32F0BFF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65C7FC7" w14:textId="5901828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159ED308" w14:textId="29F880E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3A019A1A" w14:textId="77777777" w:rsidTr="00D30527">
        <w:trPr>
          <w:gridAfter w:val="1"/>
          <w:wAfter w:w="7" w:type="dxa"/>
          <w:trHeight w:val="68"/>
        </w:trPr>
        <w:tc>
          <w:tcPr>
            <w:tcW w:w="2972" w:type="dxa"/>
            <w:hideMark/>
          </w:tcPr>
          <w:p w14:paraId="291CCAE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</w:p>
        </w:tc>
        <w:tc>
          <w:tcPr>
            <w:tcW w:w="1036" w:type="dxa"/>
            <w:noWrap/>
            <w:hideMark/>
          </w:tcPr>
          <w:p w14:paraId="50A021CF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3063</w:t>
            </w:r>
          </w:p>
        </w:tc>
        <w:tc>
          <w:tcPr>
            <w:tcW w:w="997" w:type="dxa"/>
          </w:tcPr>
          <w:p w14:paraId="2A3DD6A5" w14:textId="4C09950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2160469E" w14:textId="26A725C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0581EA9A" w14:textId="756217C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6411C932" w14:textId="4F36A26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1960664C" w14:textId="7E0222E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2413100" w14:textId="3302336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7896A94" w14:textId="77777777" w:rsidTr="00D30527">
        <w:trPr>
          <w:gridAfter w:val="1"/>
          <w:wAfter w:w="7" w:type="dxa"/>
          <w:trHeight w:val="152"/>
        </w:trPr>
        <w:tc>
          <w:tcPr>
            <w:tcW w:w="2972" w:type="dxa"/>
            <w:hideMark/>
          </w:tcPr>
          <w:p w14:paraId="6A81ADC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</w:t>
            </w:r>
          </w:p>
        </w:tc>
        <w:tc>
          <w:tcPr>
            <w:tcW w:w="1036" w:type="dxa"/>
            <w:noWrap/>
            <w:hideMark/>
          </w:tcPr>
          <w:p w14:paraId="0BF3F546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3070</w:t>
            </w:r>
          </w:p>
        </w:tc>
        <w:tc>
          <w:tcPr>
            <w:tcW w:w="997" w:type="dxa"/>
            <w:hideMark/>
          </w:tcPr>
          <w:p w14:paraId="29153355" w14:textId="33DE2004" w:rsidR="00C606CE" w:rsidRPr="00C606CE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  <w:hideMark/>
          </w:tcPr>
          <w:p w14:paraId="2D5F007F" w14:textId="6B7EF5E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8,9</w:t>
            </w:r>
          </w:p>
        </w:tc>
        <w:tc>
          <w:tcPr>
            <w:tcW w:w="904" w:type="dxa"/>
            <w:hideMark/>
          </w:tcPr>
          <w:p w14:paraId="30A2DFF4" w14:textId="00AD289E" w:rsidR="00C606CE" w:rsidRPr="00C606CE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  <w:hideMark/>
          </w:tcPr>
          <w:p w14:paraId="737668FB" w14:textId="7777777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8,9</w:t>
            </w:r>
          </w:p>
        </w:tc>
        <w:tc>
          <w:tcPr>
            <w:tcW w:w="931" w:type="dxa"/>
            <w:hideMark/>
          </w:tcPr>
          <w:p w14:paraId="20A6611E" w14:textId="7777777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8,9</w:t>
            </w:r>
          </w:p>
        </w:tc>
        <w:tc>
          <w:tcPr>
            <w:tcW w:w="883" w:type="dxa"/>
            <w:hideMark/>
          </w:tcPr>
          <w:p w14:paraId="29E88029" w14:textId="0DFBECC6" w:rsidR="00C606CE" w:rsidRPr="00C606CE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05053D7F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4DCA86C2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 грошових коштів від операційної діяльності</w:t>
            </w:r>
          </w:p>
        </w:tc>
        <w:tc>
          <w:tcPr>
            <w:tcW w:w="1036" w:type="dxa"/>
            <w:noWrap/>
            <w:hideMark/>
          </w:tcPr>
          <w:p w14:paraId="6DA095E4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3100</w:t>
            </w:r>
          </w:p>
        </w:tc>
        <w:tc>
          <w:tcPr>
            <w:tcW w:w="997" w:type="dxa"/>
            <w:hideMark/>
          </w:tcPr>
          <w:p w14:paraId="44A34EBA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(11057,8)</w:t>
            </w:r>
          </w:p>
        </w:tc>
        <w:tc>
          <w:tcPr>
            <w:tcW w:w="1030" w:type="dxa"/>
            <w:hideMark/>
          </w:tcPr>
          <w:p w14:paraId="48101BFF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(9346,0)</w:t>
            </w:r>
          </w:p>
        </w:tc>
        <w:tc>
          <w:tcPr>
            <w:tcW w:w="904" w:type="dxa"/>
            <w:hideMark/>
          </w:tcPr>
          <w:p w14:paraId="2D0EEB17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(9352,6)</w:t>
            </w:r>
          </w:p>
        </w:tc>
        <w:tc>
          <w:tcPr>
            <w:tcW w:w="912" w:type="dxa"/>
            <w:hideMark/>
          </w:tcPr>
          <w:p w14:paraId="305DA8F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(9346,0)</w:t>
            </w:r>
          </w:p>
        </w:tc>
        <w:tc>
          <w:tcPr>
            <w:tcW w:w="931" w:type="dxa"/>
            <w:hideMark/>
          </w:tcPr>
          <w:p w14:paraId="142732B8" w14:textId="14B72453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83" w:type="dxa"/>
            <w:hideMark/>
          </w:tcPr>
          <w:p w14:paraId="3ED1786A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99,9</w:t>
            </w:r>
          </w:p>
        </w:tc>
      </w:tr>
      <w:tr w:rsidR="00C606CE" w:rsidRPr="00D370F3" w14:paraId="0EE8021E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3514F37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Розрахунки за продукцію (товари, роботи та послуги) </w:t>
            </w:r>
          </w:p>
        </w:tc>
        <w:tc>
          <w:tcPr>
            <w:tcW w:w="1036" w:type="dxa"/>
            <w:noWrap/>
            <w:hideMark/>
          </w:tcPr>
          <w:p w14:paraId="7FCC5319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3110</w:t>
            </w:r>
          </w:p>
        </w:tc>
        <w:tc>
          <w:tcPr>
            <w:tcW w:w="997" w:type="dxa"/>
            <w:hideMark/>
          </w:tcPr>
          <w:p w14:paraId="5C9CDB7E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(5808,3)</w:t>
            </w:r>
          </w:p>
        </w:tc>
        <w:tc>
          <w:tcPr>
            <w:tcW w:w="1030" w:type="dxa"/>
            <w:hideMark/>
          </w:tcPr>
          <w:p w14:paraId="089D62E5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(3233,7)</w:t>
            </w:r>
          </w:p>
        </w:tc>
        <w:tc>
          <w:tcPr>
            <w:tcW w:w="904" w:type="dxa"/>
            <w:hideMark/>
          </w:tcPr>
          <w:p w14:paraId="18E790CF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(3061,4)</w:t>
            </w:r>
          </w:p>
        </w:tc>
        <w:tc>
          <w:tcPr>
            <w:tcW w:w="912" w:type="dxa"/>
            <w:hideMark/>
          </w:tcPr>
          <w:p w14:paraId="06AB0FB9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(3233,7)</w:t>
            </w:r>
          </w:p>
        </w:tc>
        <w:tc>
          <w:tcPr>
            <w:tcW w:w="931" w:type="dxa"/>
            <w:hideMark/>
          </w:tcPr>
          <w:p w14:paraId="6B86DA5C" w14:textId="50F95290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(172)</w:t>
            </w:r>
          </w:p>
        </w:tc>
        <w:tc>
          <w:tcPr>
            <w:tcW w:w="883" w:type="dxa"/>
            <w:hideMark/>
          </w:tcPr>
          <w:p w14:paraId="2F73F76E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105,6</w:t>
            </w:r>
          </w:p>
        </w:tc>
      </w:tr>
      <w:tr w:rsidR="00C606CE" w:rsidRPr="00D370F3" w14:paraId="062F7679" w14:textId="77777777" w:rsidTr="00D30527">
        <w:trPr>
          <w:gridAfter w:val="1"/>
          <w:wAfter w:w="7" w:type="dxa"/>
          <w:trHeight w:val="208"/>
        </w:trPr>
        <w:tc>
          <w:tcPr>
            <w:tcW w:w="2972" w:type="dxa"/>
            <w:hideMark/>
          </w:tcPr>
          <w:p w14:paraId="75A5F37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Розрахунки з оплати праці </w:t>
            </w:r>
          </w:p>
        </w:tc>
        <w:tc>
          <w:tcPr>
            <w:tcW w:w="1036" w:type="dxa"/>
            <w:noWrap/>
            <w:hideMark/>
          </w:tcPr>
          <w:p w14:paraId="7A7B044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3120</w:t>
            </w:r>
          </w:p>
        </w:tc>
        <w:tc>
          <w:tcPr>
            <w:tcW w:w="997" w:type="dxa"/>
            <w:hideMark/>
          </w:tcPr>
          <w:p w14:paraId="5C5F4FEF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(3443,7)</w:t>
            </w:r>
          </w:p>
        </w:tc>
        <w:tc>
          <w:tcPr>
            <w:tcW w:w="1030" w:type="dxa"/>
            <w:hideMark/>
          </w:tcPr>
          <w:p w14:paraId="4F8A7CAF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(3727,0)</w:t>
            </w:r>
          </w:p>
        </w:tc>
        <w:tc>
          <w:tcPr>
            <w:tcW w:w="904" w:type="dxa"/>
            <w:hideMark/>
          </w:tcPr>
          <w:p w14:paraId="0EDE1EE4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(3796,1)</w:t>
            </w:r>
          </w:p>
        </w:tc>
        <w:tc>
          <w:tcPr>
            <w:tcW w:w="912" w:type="dxa"/>
            <w:hideMark/>
          </w:tcPr>
          <w:p w14:paraId="7A53D815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(3727,0)</w:t>
            </w:r>
          </w:p>
        </w:tc>
        <w:tc>
          <w:tcPr>
            <w:tcW w:w="931" w:type="dxa"/>
            <w:hideMark/>
          </w:tcPr>
          <w:p w14:paraId="7D9593DD" w14:textId="07E14EAC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69</w:t>
            </w:r>
          </w:p>
        </w:tc>
        <w:tc>
          <w:tcPr>
            <w:tcW w:w="883" w:type="dxa"/>
            <w:hideMark/>
          </w:tcPr>
          <w:p w14:paraId="6E567766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98,2</w:t>
            </w:r>
          </w:p>
        </w:tc>
      </w:tr>
      <w:tr w:rsidR="00C606CE" w:rsidRPr="00D370F3" w14:paraId="16FD09E0" w14:textId="77777777" w:rsidTr="00D30527">
        <w:trPr>
          <w:gridAfter w:val="1"/>
          <w:wAfter w:w="7" w:type="dxa"/>
          <w:trHeight w:val="252"/>
        </w:trPr>
        <w:tc>
          <w:tcPr>
            <w:tcW w:w="2972" w:type="dxa"/>
            <w:hideMark/>
          </w:tcPr>
          <w:p w14:paraId="65E0C18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1036" w:type="dxa"/>
            <w:noWrap/>
            <w:hideMark/>
          </w:tcPr>
          <w:p w14:paraId="7A6CE2A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3130</w:t>
            </w:r>
          </w:p>
        </w:tc>
        <w:tc>
          <w:tcPr>
            <w:tcW w:w="997" w:type="dxa"/>
            <w:hideMark/>
          </w:tcPr>
          <w:p w14:paraId="3E412579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(913,6)</w:t>
            </w:r>
          </w:p>
        </w:tc>
        <w:tc>
          <w:tcPr>
            <w:tcW w:w="1030" w:type="dxa"/>
            <w:hideMark/>
          </w:tcPr>
          <w:p w14:paraId="64475AF6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(993,9)</w:t>
            </w:r>
          </w:p>
        </w:tc>
        <w:tc>
          <w:tcPr>
            <w:tcW w:w="904" w:type="dxa"/>
            <w:hideMark/>
          </w:tcPr>
          <w:p w14:paraId="20797E90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(1084,6)</w:t>
            </w:r>
          </w:p>
        </w:tc>
        <w:tc>
          <w:tcPr>
            <w:tcW w:w="912" w:type="dxa"/>
            <w:hideMark/>
          </w:tcPr>
          <w:p w14:paraId="6FF92311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(993,9)</w:t>
            </w:r>
          </w:p>
        </w:tc>
        <w:tc>
          <w:tcPr>
            <w:tcW w:w="931" w:type="dxa"/>
            <w:hideMark/>
          </w:tcPr>
          <w:p w14:paraId="43C32B54" w14:textId="6993CAF0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91</w:t>
            </w:r>
          </w:p>
        </w:tc>
        <w:tc>
          <w:tcPr>
            <w:tcW w:w="883" w:type="dxa"/>
            <w:hideMark/>
          </w:tcPr>
          <w:p w14:paraId="3161FB9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91,6</w:t>
            </w:r>
          </w:p>
        </w:tc>
      </w:tr>
      <w:tr w:rsidR="00C606CE" w:rsidRPr="00D370F3" w14:paraId="3F87D1AB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4709731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коштів за короткостроковими зобов'язаннями, у тому числі:</w:t>
            </w:r>
          </w:p>
        </w:tc>
        <w:tc>
          <w:tcPr>
            <w:tcW w:w="1036" w:type="dxa"/>
            <w:noWrap/>
            <w:hideMark/>
          </w:tcPr>
          <w:p w14:paraId="6E64EAD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3140</w:t>
            </w:r>
          </w:p>
        </w:tc>
        <w:tc>
          <w:tcPr>
            <w:tcW w:w="997" w:type="dxa"/>
          </w:tcPr>
          <w:p w14:paraId="30925B94" w14:textId="1474FE39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9D00106" w14:textId="67498A06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BC42F3A" w14:textId="0B4106AA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70549B36" w14:textId="58A94C3F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78D349F8" w14:textId="71DEF855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CC9A9E6" w14:textId="11E9C0D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69E4B972" w14:textId="77777777" w:rsidTr="00D30527">
        <w:trPr>
          <w:gridAfter w:val="1"/>
          <w:wAfter w:w="7" w:type="dxa"/>
          <w:trHeight w:val="146"/>
        </w:trPr>
        <w:tc>
          <w:tcPr>
            <w:tcW w:w="2972" w:type="dxa"/>
            <w:hideMark/>
          </w:tcPr>
          <w:p w14:paraId="5883634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1036" w:type="dxa"/>
            <w:noWrap/>
            <w:hideMark/>
          </w:tcPr>
          <w:p w14:paraId="4384E360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3141</w:t>
            </w:r>
          </w:p>
        </w:tc>
        <w:tc>
          <w:tcPr>
            <w:tcW w:w="997" w:type="dxa"/>
          </w:tcPr>
          <w:p w14:paraId="5C13BD61" w14:textId="2DD67E3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C551477" w14:textId="18B439A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6FF1E73" w14:textId="55148E5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6440207B" w14:textId="10A47A5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B2AEE72" w14:textId="10F5347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090A4423" w14:textId="29E9A3A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F5A1BB1" w14:textId="77777777" w:rsidTr="00D30527">
        <w:trPr>
          <w:gridAfter w:val="1"/>
          <w:wAfter w:w="7" w:type="dxa"/>
          <w:trHeight w:val="195"/>
        </w:trPr>
        <w:tc>
          <w:tcPr>
            <w:tcW w:w="2972" w:type="dxa"/>
            <w:hideMark/>
          </w:tcPr>
          <w:p w14:paraId="06AB363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1036" w:type="dxa"/>
            <w:noWrap/>
            <w:hideMark/>
          </w:tcPr>
          <w:p w14:paraId="714C843F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3142</w:t>
            </w:r>
          </w:p>
        </w:tc>
        <w:tc>
          <w:tcPr>
            <w:tcW w:w="997" w:type="dxa"/>
          </w:tcPr>
          <w:p w14:paraId="1F7A46AC" w14:textId="58B21DC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0F5E99C" w14:textId="442E4C0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50FD731" w14:textId="3F2709A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2BBF649E" w14:textId="57AAEB9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6883D7DD" w14:textId="531DE7F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4FD2AA7" w14:textId="3D58A0D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192AEE5" w14:textId="77777777" w:rsidTr="00D30527">
        <w:trPr>
          <w:gridAfter w:val="1"/>
          <w:wAfter w:w="7" w:type="dxa"/>
          <w:trHeight w:val="101"/>
        </w:trPr>
        <w:tc>
          <w:tcPr>
            <w:tcW w:w="2972" w:type="dxa"/>
            <w:hideMark/>
          </w:tcPr>
          <w:p w14:paraId="5EE512A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облігації</w:t>
            </w:r>
          </w:p>
        </w:tc>
        <w:tc>
          <w:tcPr>
            <w:tcW w:w="1036" w:type="dxa"/>
            <w:noWrap/>
            <w:hideMark/>
          </w:tcPr>
          <w:p w14:paraId="1509FAE6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3143</w:t>
            </w:r>
          </w:p>
        </w:tc>
        <w:tc>
          <w:tcPr>
            <w:tcW w:w="997" w:type="dxa"/>
          </w:tcPr>
          <w:p w14:paraId="3AEAF5B0" w14:textId="2A47A000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2E03A40" w14:textId="18D1DF7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4F2796DF" w14:textId="4676AC4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3CD3B8E3" w14:textId="51BCD82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2168A812" w14:textId="54BDCD6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47047894" w14:textId="107EA65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78A3C6A" w14:textId="77777777" w:rsidTr="00D30527">
        <w:trPr>
          <w:gridAfter w:val="1"/>
          <w:wAfter w:w="7" w:type="dxa"/>
          <w:trHeight w:val="623"/>
        </w:trPr>
        <w:tc>
          <w:tcPr>
            <w:tcW w:w="2972" w:type="dxa"/>
            <w:hideMark/>
          </w:tcPr>
          <w:p w14:paraId="434C3499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Зобов’язання з податків, зборів та інших обов’язкових платежів, у тому числі:</w:t>
            </w:r>
          </w:p>
        </w:tc>
        <w:tc>
          <w:tcPr>
            <w:tcW w:w="1036" w:type="dxa"/>
            <w:noWrap/>
            <w:hideMark/>
          </w:tcPr>
          <w:p w14:paraId="5D8AAE4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3150</w:t>
            </w:r>
          </w:p>
        </w:tc>
        <w:tc>
          <w:tcPr>
            <w:tcW w:w="997" w:type="dxa"/>
            <w:hideMark/>
          </w:tcPr>
          <w:p w14:paraId="2C4C5AFE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(892,2)</w:t>
            </w:r>
          </w:p>
        </w:tc>
        <w:tc>
          <w:tcPr>
            <w:tcW w:w="1030" w:type="dxa"/>
            <w:hideMark/>
          </w:tcPr>
          <w:p w14:paraId="084B9885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(1391,4)</w:t>
            </w:r>
          </w:p>
        </w:tc>
        <w:tc>
          <w:tcPr>
            <w:tcW w:w="904" w:type="dxa"/>
            <w:hideMark/>
          </w:tcPr>
          <w:p w14:paraId="5726DC6A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(1410,5)</w:t>
            </w:r>
          </w:p>
        </w:tc>
        <w:tc>
          <w:tcPr>
            <w:tcW w:w="912" w:type="dxa"/>
            <w:hideMark/>
          </w:tcPr>
          <w:p w14:paraId="08E2ADE5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(1391,4)</w:t>
            </w:r>
          </w:p>
        </w:tc>
        <w:tc>
          <w:tcPr>
            <w:tcW w:w="931" w:type="dxa"/>
            <w:hideMark/>
          </w:tcPr>
          <w:p w14:paraId="7B35E66E" w14:textId="1FA9C58E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883" w:type="dxa"/>
            <w:hideMark/>
          </w:tcPr>
          <w:p w14:paraId="5DD60BA9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98,6</w:t>
            </w:r>
          </w:p>
        </w:tc>
      </w:tr>
      <w:tr w:rsidR="00C606CE" w:rsidRPr="00D370F3" w14:paraId="6ECDF465" w14:textId="77777777" w:rsidTr="00D30527">
        <w:trPr>
          <w:gridAfter w:val="1"/>
          <w:wAfter w:w="7" w:type="dxa"/>
          <w:trHeight w:val="178"/>
        </w:trPr>
        <w:tc>
          <w:tcPr>
            <w:tcW w:w="2972" w:type="dxa"/>
            <w:hideMark/>
          </w:tcPr>
          <w:p w14:paraId="0D3CAF8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 на прибуток підприємств</w:t>
            </w:r>
          </w:p>
        </w:tc>
        <w:tc>
          <w:tcPr>
            <w:tcW w:w="1036" w:type="dxa"/>
            <w:noWrap/>
            <w:hideMark/>
          </w:tcPr>
          <w:p w14:paraId="6C26EC8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3151</w:t>
            </w:r>
          </w:p>
        </w:tc>
        <w:tc>
          <w:tcPr>
            <w:tcW w:w="997" w:type="dxa"/>
            <w:hideMark/>
          </w:tcPr>
          <w:p w14:paraId="2C4C6450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(25,4)</w:t>
            </w:r>
          </w:p>
        </w:tc>
        <w:tc>
          <w:tcPr>
            <w:tcW w:w="1030" w:type="dxa"/>
            <w:hideMark/>
          </w:tcPr>
          <w:p w14:paraId="09B11B52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(171,4)</w:t>
            </w:r>
          </w:p>
        </w:tc>
        <w:tc>
          <w:tcPr>
            <w:tcW w:w="904" w:type="dxa"/>
            <w:hideMark/>
          </w:tcPr>
          <w:p w14:paraId="6A71CC7D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(171,4)</w:t>
            </w:r>
          </w:p>
        </w:tc>
        <w:tc>
          <w:tcPr>
            <w:tcW w:w="912" w:type="dxa"/>
            <w:hideMark/>
          </w:tcPr>
          <w:p w14:paraId="2ABEBDFD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(171,4)</w:t>
            </w:r>
          </w:p>
        </w:tc>
        <w:tc>
          <w:tcPr>
            <w:tcW w:w="931" w:type="dxa"/>
            <w:hideMark/>
          </w:tcPr>
          <w:p w14:paraId="728B5FEF" w14:textId="4F0CA9E2" w:rsidR="00C606CE" w:rsidRPr="00C606CE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  <w:hideMark/>
          </w:tcPr>
          <w:p w14:paraId="67EC4989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</w:tr>
      <w:tr w:rsidR="00C606CE" w:rsidRPr="00D370F3" w14:paraId="7A7A8031" w14:textId="77777777" w:rsidTr="00D30527">
        <w:trPr>
          <w:gridAfter w:val="1"/>
          <w:wAfter w:w="7" w:type="dxa"/>
          <w:trHeight w:val="180"/>
        </w:trPr>
        <w:tc>
          <w:tcPr>
            <w:tcW w:w="2972" w:type="dxa"/>
            <w:hideMark/>
          </w:tcPr>
          <w:p w14:paraId="6E25A88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 на додану вартість</w:t>
            </w:r>
          </w:p>
        </w:tc>
        <w:tc>
          <w:tcPr>
            <w:tcW w:w="1036" w:type="dxa"/>
            <w:noWrap/>
            <w:hideMark/>
          </w:tcPr>
          <w:p w14:paraId="35BFE56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3152</w:t>
            </w:r>
          </w:p>
        </w:tc>
        <w:tc>
          <w:tcPr>
            <w:tcW w:w="997" w:type="dxa"/>
          </w:tcPr>
          <w:p w14:paraId="1DD001C6" w14:textId="04BEB60E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4FE0D79B" w14:textId="235AF49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7FBC2481" w14:textId="736696A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6FD168D7" w14:textId="41AE7549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FAFE33C" w14:textId="5CD64BA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9AD5AA0" w14:textId="24215994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DED69F7" w14:textId="77777777" w:rsidTr="00D30527">
        <w:trPr>
          <w:gridAfter w:val="1"/>
          <w:wAfter w:w="7" w:type="dxa"/>
          <w:trHeight w:val="243"/>
        </w:trPr>
        <w:tc>
          <w:tcPr>
            <w:tcW w:w="2972" w:type="dxa"/>
            <w:hideMark/>
          </w:tcPr>
          <w:p w14:paraId="4894D05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акцизний податок</w:t>
            </w:r>
          </w:p>
        </w:tc>
        <w:tc>
          <w:tcPr>
            <w:tcW w:w="1036" w:type="dxa"/>
            <w:noWrap/>
            <w:hideMark/>
          </w:tcPr>
          <w:p w14:paraId="100A3D4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3153</w:t>
            </w:r>
          </w:p>
        </w:tc>
        <w:tc>
          <w:tcPr>
            <w:tcW w:w="997" w:type="dxa"/>
          </w:tcPr>
          <w:p w14:paraId="73DE91AE" w14:textId="06BF9A56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C87B0D4" w14:textId="7F9096BA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C978F28" w14:textId="68F35454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D5BB8B7" w14:textId="59F716F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62CA0D62" w14:textId="77391CF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C705EAF" w14:textId="6519B0CF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4DE27438" w14:textId="77777777" w:rsidTr="00D30527">
        <w:trPr>
          <w:gridAfter w:val="1"/>
          <w:wAfter w:w="7" w:type="dxa"/>
          <w:trHeight w:val="202"/>
        </w:trPr>
        <w:tc>
          <w:tcPr>
            <w:tcW w:w="2972" w:type="dxa"/>
            <w:hideMark/>
          </w:tcPr>
          <w:p w14:paraId="1807157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рентна плата</w:t>
            </w:r>
          </w:p>
        </w:tc>
        <w:tc>
          <w:tcPr>
            <w:tcW w:w="1036" w:type="dxa"/>
            <w:noWrap/>
            <w:hideMark/>
          </w:tcPr>
          <w:p w14:paraId="62CECC3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3154</w:t>
            </w:r>
          </w:p>
        </w:tc>
        <w:tc>
          <w:tcPr>
            <w:tcW w:w="997" w:type="dxa"/>
          </w:tcPr>
          <w:p w14:paraId="327C77D3" w14:textId="3E885BE1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C0DB570" w14:textId="10399FE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4F67715" w14:textId="0DB8409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E4341F6" w14:textId="70932C0F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5465255" w14:textId="590E2CAA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05D16A2A" w14:textId="0FD4614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073EAFFD" w14:textId="77777777" w:rsidTr="00D30527">
        <w:trPr>
          <w:gridAfter w:val="1"/>
          <w:wAfter w:w="7" w:type="dxa"/>
          <w:trHeight w:val="193"/>
        </w:trPr>
        <w:tc>
          <w:tcPr>
            <w:tcW w:w="2972" w:type="dxa"/>
            <w:hideMark/>
          </w:tcPr>
          <w:p w14:paraId="0391739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 на доходи фізичних осіб</w:t>
            </w:r>
          </w:p>
        </w:tc>
        <w:tc>
          <w:tcPr>
            <w:tcW w:w="1036" w:type="dxa"/>
            <w:noWrap/>
            <w:hideMark/>
          </w:tcPr>
          <w:p w14:paraId="7E0B58B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3155</w:t>
            </w:r>
          </w:p>
        </w:tc>
        <w:tc>
          <w:tcPr>
            <w:tcW w:w="997" w:type="dxa"/>
            <w:hideMark/>
          </w:tcPr>
          <w:p w14:paraId="14584D6A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(772,1)</w:t>
            </w:r>
          </w:p>
        </w:tc>
        <w:tc>
          <w:tcPr>
            <w:tcW w:w="1030" w:type="dxa"/>
            <w:hideMark/>
          </w:tcPr>
          <w:p w14:paraId="1A9E8DA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(872,5)</w:t>
            </w:r>
          </w:p>
        </w:tc>
        <w:tc>
          <w:tcPr>
            <w:tcW w:w="904" w:type="dxa"/>
            <w:hideMark/>
          </w:tcPr>
          <w:p w14:paraId="4FAC6D8C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(887,4)</w:t>
            </w:r>
          </w:p>
        </w:tc>
        <w:tc>
          <w:tcPr>
            <w:tcW w:w="912" w:type="dxa"/>
            <w:hideMark/>
          </w:tcPr>
          <w:p w14:paraId="24F36AB4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(872,5)</w:t>
            </w:r>
          </w:p>
        </w:tc>
        <w:tc>
          <w:tcPr>
            <w:tcW w:w="931" w:type="dxa"/>
            <w:hideMark/>
          </w:tcPr>
          <w:p w14:paraId="295142E0" w14:textId="32AFDC7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883" w:type="dxa"/>
            <w:hideMark/>
          </w:tcPr>
          <w:p w14:paraId="2D7F49CB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98,3</w:t>
            </w:r>
          </w:p>
        </w:tc>
      </w:tr>
      <w:tr w:rsidR="00C606CE" w:rsidRPr="00D370F3" w14:paraId="5138A304" w14:textId="77777777" w:rsidTr="00D30527">
        <w:trPr>
          <w:gridAfter w:val="1"/>
          <w:wAfter w:w="7" w:type="dxa"/>
          <w:trHeight w:val="394"/>
        </w:trPr>
        <w:tc>
          <w:tcPr>
            <w:tcW w:w="2972" w:type="dxa"/>
            <w:hideMark/>
          </w:tcPr>
          <w:p w14:paraId="0AF23C14" w14:textId="599DC478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інші зобов’язання з податків і зборів, у тому числі:</w:t>
            </w:r>
          </w:p>
        </w:tc>
        <w:tc>
          <w:tcPr>
            <w:tcW w:w="1036" w:type="dxa"/>
            <w:noWrap/>
            <w:hideMark/>
          </w:tcPr>
          <w:p w14:paraId="09F78377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3156</w:t>
            </w:r>
          </w:p>
        </w:tc>
        <w:tc>
          <w:tcPr>
            <w:tcW w:w="997" w:type="dxa"/>
            <w:hideMark/>
          </w:tcPr>
          <w:p w14:paraId="777B288B" w14:textId="4EF99CB9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(11,5)</w:t>
            </w:r>
          </w:p>
        </w:tc>
        <w:tc>
          <w:tcPr>
            <w:tcW w:w="1030" w:type="dxa"/>
            <w:hideMark/>
          </w:tcPr>
          <w:p w14:paraId="4ACF652A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(105,2)</w:t>
            </w:r>
          </w:p>
        </w:tc>
        <w:tc>
          <w:tcPr>
            <w:tcW w:w="904" w:type="dxa"/>
            <w:hideMark/>
          </w:tcPr>
          <w:p w14:paraId="1168E217" w14:textId="58FE528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(105,2)</w:t>
            </w:r>
          </w:p>
        </w:tc>
        <w:tc>
          <w:tcPr>
            <w:tcW w:w="912" w:type="dxa"/>
            <w:hideMark/>
          </w:tcPr>
          <w:p w14:paraId="7FB63A0F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(105,2)</w:t>
            </w:r>
          </w:p>
        </w:tc>
        <w:tc>
          <w:tcPr>
            <w:tcW w:w="931" w:type="dxa"/>
            <w:hideMark/>
          </w:tcPr>
          <w:p w14:paraId="0CDE4A03" w14:textId="24D6DB40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83" w:type="dxa"/>
            <w:hideMark/>
          </w:tcPr>
          <w:p w14:paraId="46CA129B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</w:tr>
      <w:tr w:rsidR="00C606CE" w:rsidRPr="00D370F3" w14:paraId="6D9B0821" w14:textId="77777777" w:rsidTr="00D30527">
        <w:trPr>
          <w:gridAfter w:val="1"/>
          <w:wAfter w:w="7" w:type="dxa"/>
          <w:trHeight w:val="568"/>
        </w:trPr>
        <w:tc>
          <w:tcPr>
            <w:tcW w:w="2972" w:type="dxa"/>
            <w:hideMark/>
          </w:tcPr>
          <w:p w14:paraId="04D2C11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1036" w:type="dxa"/>
            <w:noWrap/>
            <w:hideMark/>
          </w:tcPr>
          <w:p w14:paraId="2445A99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3156/1</w:t>
            </w:r>
          </w:p>
        </w:tc>
        <w:tc>
          <w:tcPr>
            <w:tcW w:w="997" w:type="dxa"/>
            <w:hideMark/>
          </w:tcPr>
          <w:p w14:paraId="1F885F86" w14:textId="2FB0DF6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(11,5)</w:t>
            </w:r>
          </w:p>
        </w:tc>
        <w:tc>
          <w:tcPr>
            <w:tcW w:w="1030" w:type="dxa"/>
            <w:hideMark/>
          </w:tcPr>
          <w:p w14:paraId="4DC564B5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(105,2)</w:t>
            </w:r>
          </w:p>
        </w:tc>
        <w:tc>
          <w:tcPr>
            <w:tcW w:w="904" w:type="dxa"/>
            <w:hideMark/>
          </w:tcPr>
          <w:p w14:paraId="28B5431B" w14:textId="2F7774DF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(105,2)</w:t>
            </w:r>
          </w:p>
        </w:tc>
        <w:tc>
          <w:tcPr>
            <w:tcW w:w="912" w:type="dxa"/>
            <w:hideMark/>
          </w:tcPr>
          <w:p w14:paraId="4CDC23FF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(105,2)</w:t>
            </w:r>
          </w:p>
        </w:tc>
        <w:tc>
          <w:tcPr>
            <w:tcW w:w="931" w:type="dxa"/>
            <w:hideMark/>
          </w:tcPr>
          <w:p w14:paraId="345DC887" w14:textId="61A5DA2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83" w:type="dxa"/>
            <w:hideMark/>
          </w:tcPr>
          <w:p w14:paraId="0CE2A32F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</w:tr>
      <w:tr w:rsidR="00C606CE" w:rsidRPr="00D370F3" w14:paraId="1017F387" w14:textId="77777777" w:rsidTr="00D30527">
        <w:trPr>
          <w:gridAfter w:val="1"/>
          <w:wAfter w:w="7" w:type="dxa"/>
          <w:trHeight w:val="1110"/>
        </w:trPr>
        <w:tc>
          <w:tcPr>
            <w:tcW w:w="2972" w:type="dxa"/>
            <w:hideMark/>
          </w:tcPr>
          <w:p w14:paraId="6F93D3D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 частини чистого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1036" w:type="dxa"/>
            <w:noWrap/>
            <w:hideMark/>
          </w:tcPr>
          <w:p w14:paraId="1532069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3156/2</w:t>
            </w:r>
          </w:p>
        </w:tc>
        <w:tc>
          <w:tcPr>
            <w:tcW w:w="997" w:type="dxa"/>
          </w:tcPr>
          <w:p w14:paraId="3B34A175" w14:textId="2774390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D22D8F9" w14:textId="30BD165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CEAAFA2" w14:textId="610EDC0C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0260B857" w14:textId="121CAD6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38C9707" w14:textId="7134F140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38AD4F1" w14:textId="1718243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077FAA3C" w14:textId="77777777" w:rsidTr="00D30527">
        <w:trPr>
          <w:gridAfter w:val="1"/>
          <w:wAfter w:w="7" w:type="dxa"/>
          <w:trHeight w:val="186"/>
        </w:trPr>
        <w:tc>
          <w:tcPr>
            <w:tcW w:w="2972" w:type="dxa"/>
            <w:hideMark/>
          </w:tcPr>
          <w:p w14:paraId="01E62A9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інші платежі (розшифрувати)</w:t>
            </w:r>
          </w:p>
        </w:tc>
        <w:tc>
          <w:tcPr>
            <w:tcW w:w="1036" w:type="dxa"/>
            <w:noWrap/>
            <w:hideMark/>
          </w:tcPr>
          <w:p w14:paraId="75FC53D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3157</w:t>
            </w:r>
          </w:p>
        </w:tc>
        <w:tc>
          <w:tcPr>
            <w:tcW w:w="997" w:type="dxa"/>
            <w:hideMark/>
          </w:tcPr>
          <w:p w14:paraId="6C2A5F4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(83,2)</w:t>
            </w:r>
          </w:p>
        </w:tc>
        <w:tc>
          <w:tcPr>
            <w:tcW w:w="1030" w:type="dxa"/>
            <w:hideMark/>
          </w:tcPr>
          <w:p w14:paraId="30958899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(242,3)</w:t>
            </w:r>
          </w:p>
        </w:tc>
        <w:tc>
          <w:tcPr>
            <w:tcW w:w="904" w:type="dxa"/>
            <w:hideMark/>
          </w:tcPr>
          <w:p w14:paraId="73A627C7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(246,5)</w:t>
            </w:r>
          </w:p>
        </w:tc>
        <w:tc>
          <w:tcPr>
            <w:tcW w:w="912" w:type="dxa"/>
            <w:hideMark/>
          </w:tcPr>
          <w:p w14:paraId="4850E119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(242,3)</w:t>
            </w:r>
          </w:p>
        </w:tc>
        <w:tc>
          <w:tcPr>
            <w:tcW w:w="931" w:type="dxa"/>
            <w:hideMark/>
          </w:tcPr>
          <w:p w14:paraId="61D853D2" w14:textId="0EA7782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883" w:type="dxa"/>
            <w:hideMark/>
          </w:tcPr>
          <w:p w14:paraId="43149407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98,3</w:t>
            </w:r>
          </w:p>
        </w:tc>
      </w:tr>
      <w:tr w:rsidR="00C606CE" w:rsidRPr="00D370F3" w14:paraId="4A9D1D94" w14:textId="77777777" w:rsidTr="00D30527">
        <w:trPr>
          <w:gridAfter w:val="1"/>
          <w:wAfter w:w="7" w:type="dxa"/>
          <w:trHeight w:val="134"/>
        </w:trPr>
        <w:tc>
          <w:tcPr>
            <w:tcW w:w="2972" w:type="dxa"/>
            <w:hideMark/>
          </w:tcPr>
          <w:p w14:paraId="47B2838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військовий збір</w:t>
            </w:r>
          </w:p>
        </w:tc>
        <w:tc>
          <w:tcPr>
            <w:tcW w:w="1036" w:type="dxa"/>
            <w:noWrap/>
            <w:hideMark/>
          </w:tcPr>
          <w:p w14:paraId="266CDA0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997" w:type="dxa"/>
            <w:hideMark/>
          </w:tcPr>
          <w:p w14:paraId="38F57F1C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(83,2)</w:t>
            </w:r>
          </w:p>
        </w:tc>
        <w:tc>
          <w:tcPr>
            <w:tcW w:w="1030" w:type="dxa"/>
            <w:hideMark/>
          </w:tcPr>
          <w:p w14:paraId="3D1A27F8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(242,3)</w:t>
            </w:r>
          </w:p>
        </w:tc>
        <w:tc>
          <w:tcPr>
            <w:tcW w:w="904" w:type="dxa"/>
            <w:hideMark/>
          </w:tcPr>
          <w:p w14:paraId="2F7C23EB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(246,5)</w:t>
            </w:r>
          </w:p>
        </w:tc>
        <w:tc>
          <w:tcPr>
            <w:tcW w:w="912" w:type="dxa"/>
            <w:hideMark/>
          </w:tcPr>
          <w:p w14:paraId="487ACB82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(242,3)</w:t>
            </w:r>
          </w:p>
        </w:tc>
        <w:tc>
          <w:tcPr>
            <w:tcW w:w="931" w:type="dxa"/>
            <w:hideMark/>
          </w:tcPr>
          <w:p w14:paraId="29DE0B9A" w14:textId="49BA063A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883" w:type="dxa"/>
            <w:hideMark/>
          </w:tcPr>
          <w:p w14:paraId="466FD076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98,3</w:t>
            </w:r>
          </w:p>
        </w:tc>
      </w:tr>
      <w:tr w:rsidR="00C606CE" w:rsidRPr="00D370F3" w14:paraId="3F647B9C" w14:textId="77777777" w:rsidTr="00D30527">
        <w:trPr>
          <w:gridAfter w:val="1"/>
          <w:wAfter w:w="7" w:type="dxa"/>
          <w:trHeight w:val="178"/>
        </w:trPr>
        <w:tc>
          <w:tcPr>
            <w:tcW w:w="2972" w:type="dxa"/>
            <w:hideMark/>
          </w:tcPr>
          <w:p w14:paraId="08848106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кошті</w:t>
            </w:r>
            <w:proofErr w:type="gramStart"/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proofErr w:type="gramEnd"/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 бюджету</w:t>
            </w:r>
          </w:p>
        </w:tc>
        <w:tc>
          <w:tcPr>
            <w:tcW w:w="1036" w:type="dxa"/>
            <w:noWrap/>
            <w:hideMark/>
          </w:tcPr>
          <w:p w14:paraId="5E5676E1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3160</w:t>
            </w:r>
          </w:p>
        </w:tc>
        <w:tc>
          <w:tcPr>
            <w:tcW w:w="997" w:type="dxa"/>
          </w:tcPr>
          <w:p w14:paraId="361B7C51" w14:textId="635BDECB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577CFC73" w14:textId="567F0F8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70EDBD7D" w14:textId="63846D16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6B8B4BF5" w14:textId="6A59CF2A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9EDF767" w14:textId="126D66DC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19391EEF" w14:textId="0A0FCF4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E3B302F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CE6DFC6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Інші витрачання (витрати від безоплатно переданого майна)</w:t>
            </w:r>
          </w:p>
        </w:tc>
        <w:tc>
          <w:tcPr>
            <w:tcW w:w="1036" w:type="dxa"/>
            <w:noWrap/>
            <w:hideMark/>
          </w:tcPr>
          <w:p w14:paraId="1023691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3170</w:t>
            </w:r>
          </w:p>
        </w:tc>
        <w:tc>
          <w:tcPr>
            <w:tcW w:w="997" w:type="dxa"/>
          </w:tcPr>
          <w:p w14:paraId="3982D5F2" w14:textId="0E77A64E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B5668CC" w14:textId="1F33AD7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CFF49AD" w14:textId="1C9291B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8BA5D86" w14:textId="3DEDBB8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0A291E8" w14:textId="644008E6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7C43BE9" w14:textId="07A25E1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3444D26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3FB47369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коштів від операційної діяльності</w:t>
            </w:r>
          </w:p>
        </w:tc>
        <w:tc>
          <w:tcPr>
            <w:tcW w:w="1036" w:type="dxa"/>
            <w:noWrap/>
            <w:hideMark/>
          </w:tcPr>
          <w:p w14:paraId="08BC5233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3195</w:t>
            </w:r>
          </w:p>
        </w:tc>
        <w:tc>
          <w:tcPr>
            <w:tcW w:w="997" w:type="dxa"/>
            <w:hideMark/>
          </w:tcPr>
          <w:p w14:paraId="3BAA13D8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102,1</w:t>
            </w:r>
          </w:p>
        </w:tc>
        <w:tc>
          <w:tcPr>
            <w:tcW w:w="1030" w:type="dxa"/>
            <w:hideMark/>
          </w:tcPr>
          <w:p w14:paraId="06C80A7B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(47,1)</w:t>
            </w:r>
          </w:p>
        </w:tc>
        <w:tc>
          <w:tcPr>
            <w:tcW w:w="904" w:type="dxa"/>
            <w:hideMark/>
          </w:tcPr>
          <w:p w14:paraId="4346CF5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(218,4)</w:t>
            </w:r>
          </w:p>
        </w:tc>
        <w:tc>
          <w:tcPr>
            <w:tcW w:w="912" w:type="dxa"/>
            <w:hideMark/>
          </w:tcPr>
          <w:p w14:paraId="0E8C774D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(47,1)</w:t>
            </w:r>
          </w:p>
        </w:tc>
        <w:tc>
          <w:tcPr>
            <w:tcW w:w="931" w:type="dxa"/>
            <w:hideMark/>
          </w:tcPr>
          <w:p w14:paraId="3DC977C6" w14:textId="008DBB89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171</w:t>
            </w:r>
          </w:p>
        </w:tc>
        <w:tc>
          <w:tcPr>
            <w:tcW w:w="883" w:type="dxa"/>
            <w:hideMark/>
          </w:tcPr>
          <w:p w14:paraId="7504C69C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21,6</w:t>
            </w:r>
          </w:p>
        </w:tc>
      </w:tr>
      <w:tr w:rsidR="00C606CE" w:rsidRPr="00D370F3" w14:paraId="75252B2E" w14:textId="77777777" w:rsidTr="00D30527">
        <w:trPr>
          <w:trHeight w:val="275"/>
        </w:trPr>
        <w:tc>
          <w:tcPr>
            <w:tcW w:w="9672" w:type="dxa"/>
            <w:gridSpan w:val="9"/>
            <w:hideMark/>
          </w:tcPr>
          <w:p w14:paraId="4A6739E7" w14:textId="5E70125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II. Рух коштів у результаті інвестиційної діяльності</w:t>
            </w:r>
          </w:p>
        </w:tc>
      </w:tr>
      <w:tr w:rsidR="00C606CE" w:rsidRPr="00D370F3" w14:paraId="7DB64657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2DF682DE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 грошових коштів від інвестиційної діяльності</w:t>
            </w:r>
          </w:p>
        </w:tc>
        <w:tc>
          <w:tcPr>
            <w:tcW w:w="1036" w:type="dxa"/>
            <w:noWrap/>
            <w:hideMark/>
          </w:tcPr>
          <w:p w14:paraId="65073B90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3200</w:t>
            </w:r>
          </w:p>
        </w:tc>
        <w:tc>
          <w:tcPr>
            <w:tcW w:w="997" w:type="dxa"/>
          </w:tcPr>
          <w:p w14:paraId="6184F700" w14:textId="20AFB70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4504A639" w14:textId="100C7E5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E69AFC6" w14:textId="4A58062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7891B52" w14:textId="2DF00C1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1E9CAD8" w14:textId="6D0D6C2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011780D6" w14:textId="36FA25A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63992564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54B57C1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реалізації фінансових інвестицій, у тому числі:</w:t>
            </w:r>
          </w:p>
        </w:tc>
        <w:tc>
          <w:tcPr>
            <w:tcW w:w="1036" w:type="dxa"/>
            <w:noWrap/>
            <w:hideMark/>
          </w:tcPr>
          <w:p w14:paraId="5165B11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3210</w:t>
            </w:r>
          </w:p>
        </w:tc>
        <w:tc>
          <w:tcPr>
            <w:tcW w:w="997" w:type="dxa"/>
          </w:tcPr>
          <w:p w14:paraId="4548283C" w14:textId="3C0AD23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C3C4DF3" w14:textId="062EE9B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0876069" w14:textId="50C8B64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48A5CCF" w14:textId="3F05560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B1741AC" w14:textId="4AC1FFA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63F4079" w14:textId="0F7A14A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0F84EF6B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53C597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надходження від продажу акцій та облігацій </w:t>
            </w:r>
          </w:p>
        </w:tc>
        <w:tc>
          <w:tcPr>
            <w:tcW w:w="1036" w:type="dxa"/>
            <w:noWrap/>
            <w:hideMark/>
          </w:tcPr>
          <w:p w14:paraId="77406EB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3215</w:t>
            </w:r>
          </w:p>
        </w:tc>
        <w:tc>
          <w:tcPr>
            <w:tcW w:w="997" w:type="dxa"/>
          </w:tcPr>
          <w:p w14:paraId="7DE519F4" w14:textId="63390E4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5921A8FD" w14:textId="1EE55C5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7B5CDBC8" w14:textId="60141EF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34687ABF" w14:textId="7EF4CDC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2739CB3A" w14:textId="1086782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6F3641BD" w14:textId="11BB25C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AE7C688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79E183C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Надходження від реалізації необоротних активів </w:t>
            </w:r>
          </w:p>
        </w:tc>
        <w:tc>
          <w:tcPr>
            <w:tcW w:w="1036" w:type="dxa"/>
            <w:noWrap/>
            <w:hideMark/>
          </w:tcPr>
          <w:p w14:paraId="5B8A6EE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3220</w:t>
            </w:r>
          </w:p>
        </w:tc>
        <w:tc>
          <w:tcPr>
            <w:tcW w:w="997" w:type="dxa"/>
          </w:tcPr>
          <w:p w14:paraId="68CE1B97" w14:textId="7C16998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4605511D" w14:textId="0A0D97B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5059688" w14:textId="4681BA5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26CC6CE" w14:textId="79D78A2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213C027" w14:textId="5CDBEA7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ABF608D" w14:textId="7BBF7BA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FD4F13A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8B829E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отриманих відсотків</w:t>
            </w:r>
          </w:p>
        </w:tc>
        <w:tc>
          <w:tcPr>
            <w:tcW w:w="1036" w:type="dxa"/>
            <w:noWrap/>
            <w:hideMark/>
          </w:tcPr>
          <w:p w14:paraId="1C2D0666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3225</w:t>
            </w:r>
          </w:p>
        </w:tc>
        <w:tc>
          <w:tcPr>
            <w:tcW w:w="997" w:type="dxa"/>
          </w:tcPr>
          <w:p w14:paraId="065B2B5C" w14:textId="117759F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29B13A7" w14:textId="2AC39A6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424DE674" w14:textId="2D07E97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418EC27D" w14:textId="239457F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1CC800CA" w14:textId="0CFF817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FD314E2" w14:textId="41175B5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808395F" w14:textId="77777777" w:rsidTr="00D30527">
        <w:trPr>
          <w:gridAfter w:val="1"/>
          <w:wAfter w:w="7" w:type="dxa"/>
          <w:trHeight w:val="277"/>
        </w:trPr>
        <w:tc>
          <w:tcPr>
            <w:tcW w:w="2972" w:type="dxa"/>
            <w:hideMark/>
          </w:tcPr>
          <w:p w14:paraId="473710B7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дивідендів</w:t>
            </w:r>
          </w:p>
        </w:tc>
        <w:tc>
          <w:tcPr>
            <w:tcW w:w="1036" w:type="dxa"/>
            <w:noWrap/>
            <w:hideMark/>
          </w:tcPr>
          <w:p w14:paraId="268923B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3230</w:t>
            </w:r>
          </w:p>
        </w:tc>
        <w:tc>
          <w:tcPr>
            <w:tcW w:w="997" w:type="dxa"/>
          </w:tcPr>
          <w:p w14:paraId="762CA24F" w14:textId="6F393A4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295BA7B0" w14:textId="017D038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C3CCF7F" w14:textId="33FCBD7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03F11CB3" w14:textId="01FC4D6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3E69F2C" w14:textId="473233F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17531E7" w14:textId="6C01184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404FAF24" w14:textId="77777777" w:rsidTr="00D30527">
        <w:trPr>
          <w:gridAfter w:val="1"/>
          <w:wAfter w:w="7" w:type="dxa"/>
          <w:trHeight w:val="192"/>
        </w:trPr>
        <w:tc>
          <w:tcPr>
            <w:tcW w:w="2972" w:type="dxa"/>
            <w:hideMark/>
          </w:tcPr>
          <w:p w14:paraId="0E8DABCF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деривативів</w:t>
            </w:r>
          </w:p>
        </w:tc>
        <w:tc>
          <w:tcPr>
            <w:tcW w:w="1036" w:type="dxa"/>
            <w:noWrap/>
            <w:hideMark/>
          </w:tcPr>
          <w:p w14:paraId="6C04E3D0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3235</w:t>
            </w:r>
          </w:p>
        </w:tc>
        <w:tc>
          <w:tcPr>
            <w:tcW w:w="997" w:type="dxa"/>
          </w:tcPr>
          <w:p w14:paraId="12A48492" w14:textId="4CFD302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4C7E9EFE" w14:textId="282D26A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0A65AD4" w14:textId="6730B06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78F747B6" w14:textId="51EB5FA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1870302" w14:textId="4DC1E23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38B4129" w14:textId="2210093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2BA58A12" w14:textId="77777777" w:rsidTr="00D30527">
        <w:trPr>
          <w:gridAfter w:val="1"/>
          <w:wAfter w:w="7" w:type="dxa"/>
          <w:trHeight w:val="111"/>
        </w:trPr>
        <w:tc>
          <w:tcPr>
            <w:tcW w:w="2972" w:type="dxa"/>
            <w:hideMark/>
          </w:tcPr>
          <w:p w14:paraId="4BFECB9F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(розшифрувати) </w:t>
            </w:r>
          </w:p>
        </w:tc>
        <w:tc>
          <w:tcPr>
            <w:tcW w:w="1036" w:type="dxa"/>
            <w:noWrap/>
            <w:hideMark/>
          </w:tcPr>
          <w:p w14:paraId="08D680E9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3240</w:t>
            </w:r>
          </w:p>
        </w:tc>
        <w:tc>
          <w:tcPr>
            <w:tcW w:w="997" w:type="dxa"/>
          </w:tcPr>
          <w:p w14:paraId="281C1E92" w14:textId="45C66E8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59CD9C28" w14:textId="688B9EA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FEC918F" w14:textId="4F51D2B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7198EB6B" w14:textId="110EA2B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128C6B39" w14:textId="7984D1D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FFA2D38" w14:textId="777422D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25C1476E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08AEAE62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 грошових коштів від інвестиційної діяльності</w:t>
            </w:r>
          </w:p>
        </w:tc>
        <w:tc>
          <w:tcPr>
            <w:tcW w:w="1036" w:type="dxa"/>
            <w:noWrap/>
            <w:hideMark/>
          </w:tcPr>
          <w:p w14:paraId="306490E9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3255</w:t>
            </w:r>
          </w:p>
        </w:tc>
        <w:tc>
          <w:tcPr>
            <w:tcW w:w="997" w:type="dxa"/>
          </w:tcPr>
          <w:p w14:paraId="1D181409" w14:textId="5F4D59C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FC56B7F" w14:textId="357AE43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13B9B2E4" w14:textId="4692DF0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610A0CE" w14:textId="0B83452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6F5DFB8" w14:textId="460167D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1946A5D" w14:textId="3EF9D8E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4D4C374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2DE120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 на придбання фінансових інвестицій, у тому числі:</w:t>
            </w:r>
          </w:p>
        </w:tc>
        <w:tc>
          <w:tcPr>
            <w:tcW w:w="1036" w:type="dxa"/>
            <w:noWrap/>
            <w:hideMark/>
          </w:tcPr>
          <w:p w14:paraId="1C66E3A0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3260</w:t>
            </w:r>
          </w:p>
        </w:tc>
        <w:tc>
          <w:tcPr>
            <w:tcW w:w="997" w:type="dxa"/>
          </w:tcPr>
          <w:p w14:paraId="32372A60" w14:textId="3381F57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096166AA" w14:textId="1BB3498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78AC4DAA" w14:textId="48186B5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052C5EA9" w14:textId="6BDB351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12381C17" w14:textId="53905B3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0D9A55A8" w14:textId="64083F1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54EC584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215B268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витрачання на придбання акцій та облігацій </w:t>
            </w:r>
          </w:p>
        </w:tc>
        <w:tc>
          <w:tcPr>
            <w:tcW w:w="1036" w:type="dxa"/>
            <w:noWrap/>
            <w:hideMark/>
          </w:tcPr>
          <w:p w14:paraId="40E2371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3265</w:t>
            </w:r>
          </w:p>
        </w:tc>
        <w:tc>
          <w:tcPr>
            <w:tcW w:w="997" w:type="dxa"/>
          </w:tcPr>
          <w:p w14:paraId="4168B869" w14:textId="49DAC33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977776C" w14:textId="6881331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272D5DED" w14:textId="3F92903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27911F6" w14:textId="74B4508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9B2BB12" w14:textId="4482E34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68BF7DEC" w14:textId="6C55DB2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62B3CAD4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9FC195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Витрачання на придбання необоротних активів, у тому числі: </w:t>
            </w:r>
          </w:p>
        </w:tc>
        <w:tc>
          <w:tcPr>
            <w:tcW w:w="1036" w:type="dxa"/>
            <w:noWrap/>
            <w:hideMark/>
          </w:tcPr>
          <w:p w14:paraId="2764136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3270</w:t>
            </w:r>
          </w:p>
        </w:tc>
        <w:tc>
          <w:tcPr>
            <w:tcW w:w="997" w:type="dxa"/>
          </w:tcPr>
          <w:p w14:paraId="4548AA6F" w14:textId="28A1975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0FBF4CA1" w14:textId="5A383FB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8EB69F8" w14:textId="3AF06E0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3A4D32C0" w14:textId="34B8C3C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EA0B98E" w14:textId="2F3B719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6FB5334" w14:textId="1681DF4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22DB4148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26791829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придбання (створення) основних засобів (розшифрувати) </w:t>
            </w:r>
          </w:p>
        </w:tc>
        <w:tc>
          <w:tcPr>
            <w:tcW w:w="1036" w:type="dxa"/>
            <w:noWrap/>
            <w:hideMark/>
          </w:tcPr>
          <w:p w14:paraId="0EA09B0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3271</w:t>
            </w:r>
          </w:p>
        </w:tc>
        <w:tc>
          <w:tcPr>
            <w:tcW w:w="997" w:type="dxa"/>
          </w:tcPr>
          <w:p w14:paraId="42678BD2" w14:textId="0EC8DE3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196BC6F1" w14:textId="4B01C2E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6BBC23F" w14:textId="1D9F6A2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7C17DBA7" w14:textId="07B8C15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A527DAB" w14:textId="55DD4E7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09ABE776" w14:textId="2618FA3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48ABC041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50642F76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капітальне будівництво (розшифрувати) </w:t>
            </w:r>
          </w:p>
        </w:tc>
        <w:tc>
          <w:tcPr>
            <w:tcW w:w="1036" w:type="dxa"/>
            <w:noWrap/>
            <w:hideMark/>
          </w:tcPr>
          <w:p w14:paraId="2E7DA69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3272</w:t>
            </w:r>
          </w:p>
        </w:tc>
        <w:tc>
          <w:tcPr>
            <w:tcW w:w="997" w:type="dxa"/>
          </w:tcPr>
          <w:p w14:paraId="256C0DAD" w14:textId="6A07926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D556922" w14:textId="3F88C00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10AF1B8A" w14:textId="7C3CA0D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28C03CF9" w14:textId="3CF43EF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71EFED01" w14:textId="011F526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1C642352" w14:textId="29A8413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75E461A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7FFB51A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придбання (створення) нематеріальних активів (розшифрувати) </w:t>
            </w:r>
          </w:p>
        </w:tc>
        <w:tc>
          <w:tcPr>
            <w:tcW w:w="1036" w:type="dxa"/>
            <w:noWrap/>
            <w:hideMark/>
          </w:tcPr>
          <w:p w14:paraId="677978C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3273</w:t>
            </w:r>
          </w:p>
        </w:tc>
        <w:tc>
          <w:tcPr>
            <w:tcW w:w="997" w:type="dxa"/>
          </w:tcPr>
          <w:p w14:paraId="3A1B0172" w14:textId="4BC6835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9135120" w14:textId="19A9ECF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51C02E1" w14:textId="26F3737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0EA74BCE" w14:textId="64A1E35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313DE0D" w14:textId="319A65A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6C3A65BF" w14:textId="0B3A9F9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9EB69A6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16B414B6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інші необоротні активи (розшифрувати)</w:t>
            </w:r>
          </w:p>
        </w:tc>
        <w:tc>
          <w:tcPr>
            <w:tcW w:w="1036" w:type="dxa"/>
            <w:noWrap/>
            <w:hideMark/>
          </w:tcPr>
          <w:p w14:paraId="158B459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3274</w:t>
            </w:r>
          </w:p>
        </w:tc>
        <w:tc>
          <w:tcPr>
            <w:tcW w:w="997" w:type="dxa"/>
          </w:tcPr>
          <w:p w14:paraId="1AFA540E" w14:textId="199CBA8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10776386" w14:textId="2CACBC5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4F31B544" w14:textId="79C118C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4103C446" w14:textId="7FE0BB0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88D91B6" w14:textId="6B74A81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A1BDC9D" w14:textId="7560F6A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3CCD4AEB" w14:textId="77777777" w:rsidTr="00D30527">
        <w:trPr>
          <w:gridAfter w:val="1"/>
          <w:wAfter w:w="7" w:type="dxa"/>
          <w:trHeight w:val="159"/>
        </w:trPr>
        <w:tc>
          <w:tcPr>
            <w:tcW w:w="2972" w:type="dxa"/>
            <w:hideMark/>
          </w:tcPr>
          <w:p w14:paraId="7740CD7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Виплати за деривативами</w:t>
            </w:r>
          </w:p>
        </w:tc>
        <w:tc>
          <w:tcPr>
            <w:tcW w:w="1036" w:type="dxa"/>
            <w:noWrap/>
            <w:hideMark/>
          </w:tcPr>
          <w:p w14:paraId="0C16FEA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3280</w:t>
            </w:r>
          </w:p>
        </w:tc>
        <w:tc>
          <w:tcPr>
            <w:tcW w:w="997" w:type="dxa"/>
          </w:tcPr>
          <w:p w14:paraId="693373E0" w14:textId="422FE29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5F14F35" w14:textId="4213F3D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4578A79A" w14:textId="127DB80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40C2A8D2" w14:textId="7C08A36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6D34D05" w14:textId="72708FB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33E6C4A" w14:textId="634714D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C4AB231" w14:textId="77777777" w:rsidTr="00D30527">
        <w:trPr>
          <w:gridAfter w:val="1"/>
          <w:wAfter w:w="7" w:type="dxa"/>
          <w:trHeight w:val="257"/>
        </w:trPr>
        <w:tc>
          <w:tcPr>
            <w:tcW w:w="2972" w:type="dxa"/>
            <w:hideMark/>
          </w:tcPr>
          <w:p w14:paraId="2ABFF2E9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Інші платежі (розшифрувати)</w:t>
            </w:r>
          </w:p>
        </w:tc>
        <w:tc>
          <w:tcPr>
            <w:tcW w:w="1036" w:type="dxa"/>
            <w:noWrap/>
            <w:hideMark/>
          </w:tcPr>
          <w:p w14:paraId="20D6B0CF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3290</w:t>
            </w:r>
          </w:p>
        </w:tc>
        <w:tc>
          <w:tcPr>
            <w:tcW w:w="997" w:type="dxa"/>
          </w:tcPr>
          <w:p w14:paraId="6749B8B5" w14:textId="117E307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123FEAD9" w14:textId="311623F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9213A4F" w14:textId="396D9EC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4AC6BA5F" w14:textId="3D721EE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4E8A7E7" w14:textId="5E18442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C7E1725" w14:textId="63FA996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362AE1E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58A2F424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коштів від інвестиційної діяльності </w:t>
            </w:r>
          </w:p>
        </w:tc>
        <w:tc>
          <w:tcPr>
            <w:tcW w:w="1036" w:type="dxa"/>
            <w:noWrap/>
            <w:hideMark/>
          </w:tcPr>
          <w:p w14:paraId="7E7CEA1B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3295</w:t>
            </w:r>
          </w:p>
        </w:tc>
        <w:tc>
          <w:tcPr>
            <w:tcW w:w="997" w:type="dxa"/>
          </w:tcPr>
          <w:p w14:paraId="192E16A1" w14:textId="1037FD4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1826EC0B" w14:textId="4EFD83E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283A1566" w14:textId="6EB95A2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753B4C2" w14:textId="57C571D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14A53FD" w14:textId="4CAC80B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B84DEC2" w14:textId="10D20CB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32E4329B" w14:textId="77777777" w:rsidTr="00D30527">
        <w:trPr>
          <w:trHeight w:val="218"/>
        </w:trPr>
        <w:tc>
          <w:tcPr>
            <w:tcW w:w="9672" w:type="dxa"/>
            <w:gridSpan w:val="9"/>
            <w:hideMark/>
          </w:tcPr>
          <w:p w14:paraId="6CEA4289" w14:textId="016C70F2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III. Рух коштів у результаті фінансової діяльності</w:t>
            </w:r>
          </w:p>
          <w:p w14:paraId="4647285C" w14:textId="568ACB4D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606CE" w:rsidRPr="00D370F3" w14:paraId="6F914322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77762E56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Надходження грошових коштів від фінансової діяльності </w:t>
            </w:r>
          </w:p>
        </w:tc>
        <w:tc>
          <w:tcPr>
            <w:tcW w:w="1036" w:type="dxa"/>
            <w:noWrap/>
            <w:hideMark/>
          </w:tcPr>
          <w:p w14:paraId="0BDC84C5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3300</w:t>
            </w:r>
          </w:p>
        </w:tc>
        <w:tc>
          <w:tcPr>
            <w:tcW w:w="997" w:type="dxa"/>
          </w:tcPr>
          <w:p w14:paraId="25DE1FDB" w14:textId="1A16652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5578E76E" w14:textId="6832445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1A533CC2" w14:textId="6B74443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064E9122" w14:textId="666931C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F2270BD" w14:textId="6CA712E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74BBCA8" w14:textId="608E0F6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6A7B07FC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32C961D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 від власного капіталу</w:t>
            </w:r>
          </w:p>
        </w:tc>
        <w:tc>
          <w:tcPr>
            <w:tcW w:w="1036" w:type="dxa"/>
            <w:noWrap/>
            <w:hideMark/>
          </w:tcPr>
          <w:p w14:paraId="72BB63E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3305</w:t>
            </w:r>
          </w:p>
        </w:tc>
        <w:tc>
          <w:tcPr>
            <w:tcW w:w="997" w:type="dxa"/>
          </w:tcPr>
          <w:p w14:paraId="19F54761" w14:textId="72A2CEF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1C0046A" w14:textId="6AEC0F7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E764ED7" w14:textId="7D1A016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4BBB8385" w14:textId="69B496A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73B15111" w14:textId="50051E9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47FEB83" w14:textId="6F74A74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368D33D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0CEE311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Отримання коштів за довгостроковими зобов'язаннями, у тому числі:</w:t>
            </w:r>
          </w:p>
        </w:tc>
        <w:tc>
          <w:tcPr>
            <w:tcW w:w="1036" w:type="dxa"/>
            <w:noWrap/>
            <w:hideMark/>
          </w:tcPr>
          <w:p w14:paraId="28DDA0A3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3310</w:t>
            </w:r>
          </w:p>
        </w:tc>
        <w:tc>
          <w:tcPr>
            <w:tcW w:w="997" w:type="dxa"/>
          </w:tcPr>
          <w:p w14:paraId="596854EC" w14:textId="3D899F2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128EB50F" w14:textId="63AA585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07C4B354" w14:textId="190C6AB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20205DCE" w14:textId="0C667ED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14BB7BD5" w14:textId="531BE25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778A659B" w14:textId="6FC6988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63E3769" w14:textId="77777777" w:rsidTr="00D30527">
        <w:trPr>
          <w:gridAfter w:val="1"/>
          <w:wAfter w:w="7" w:type="dxa"/>
          <w:trHeight w:val="212"/>
        </w:trPr>
        <w:tc>
          <w:tcPr>
            <w:tcW w:w="2972" w:type="dxa"/>
            <w:hideMark/>
          </w:tcPr>
          <w:p w14:paraId="377C7C3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1036" w:type="dxa"/>
            <w:noWrap/>
            <w:hideMark/>
          </w:tcPr>
          <w:p w14:paraId="3DB70907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3311</w:t>
            </w:r>
          </w:p>
        </w:tc>
        <w:tc>
          <w:tcPr>
            <w:tcW w:w="997" w:type="dxa"/>
          </w:tcPr>
          <w:p w14:paraId="31E2155B" w14:textId="61B48DE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495A064C" w14:textId="66B4071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1DB05AF7" w14:textId="2381F8F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19E88E7" w14:textId="4C3816B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9F6D139" w14:textId="1ECCF45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CC5403C" w14:textId="37C5FFA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0D910FE" w14:textId="77777777" w:rsidTr="00D30527">
        <w:trPr>
          <w:gridAfter w:val="1"/>
          <w:wAfter w:w="7" w:type="dxa"/>
          <w:trHeight w:val="261"/>
        </w:trPr>
        <w:tc>
          <w:tcPr>
            <w:tcW w:w="2972" w:type="dxa"/>
            <w:hideMark/>
          </w:tcPr>
          <w:p w14:paraId="6BE0630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1036" w:type="dxa"/>
            <w:noWrap/>
            <w:hideMark/>
          </w:tcPr>
          <w:p w14:paraId="1A44D480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3312</w:t>
            </w:r>
          </w:p>
        </w:tc>
        <w:tc>
          <w:tcPr>
            <w:tcW w:w="997" w:type="dxa"/>
          </w:tcPr>
          <w:p w14:paraId="5D98DFD5" w14:textId="4ABB3A0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4CCFC419" w14:textId="0BAE91F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9A2C521" w14:textId="4323502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47158DB" w14:textId="3CC6DFA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1B6AA98B" w14:textId="347FE53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65F7071F" w14:textId="2988272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35B32F1C" w14:textId="77777777" w:rsidTr="00D30527">
        <w:trPr>
          <w:gridAfter w:val="1"/>
          <w:wAfter w:w="7" w:type="dxa"/>
          <w:trHeight w:val="167"/>
        </w:trPr>
        <w:tc>
          <w:tcPr>
            <w:tcW w:w="2972" w:type="dxa"/>
            <w:hideMark/>
          </w:tcPr>
          <w:p w14:paraId="326DCD3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</w:p>
        </w:tc>
        <w:tc>
          <w:tcPr>
            <w:tcW w:w="1036" w:type="dxa"/>
            <w:noWrap/>
            <w:hideMark/>
          </w:tcPr>
          <w:p w14:paraId="3966BB3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3313</w:t>
            </w:r>
          </w:p>
        </w:tc>
        <w:tc>
          <w:tcPr>
            <w:tcW w:w="997" w:type="dxa"/>
          </w:tcPr>
          <w:p w14:paraId="352990C3" w14:textId="7B3C84A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16A369E0" w14:textId="5BB9A02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16217278" w14:textId="7B410B4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C3132FF" w14:textId="095B3F6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267E2C77" w14:textId="0C9AF48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17CA42D" w14:textId="2FA4CBA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41C9D190" w14:textId="77777777" w:rsidTr="00D30527">
        <w:trPr>
          <w:gridAfter w:val="1"/>
          <w:wAfter w:w="7" w:type="dxa"/>
          <w:trHeight w:val="213"/>
        </w:trPr>
        <w:tc>
          <w:tcPr>
            <w:tcW w:w="2972" w:type="dxa"/>
            <w:hideMark/>
          </w:tcPr>
          <w:p w14:paraId="36231A11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Інші надходження (розшифрувати) </w:t>
            </w:r>
          </w:p>
        </w:tc>
        <w:tc>
          <w:tcPr>
            <w:tcW w:w="1036" w:type="dxa"/>
            <w:noWrap/>
            <w:hideMark/>
          </w:tcPr>
          <w:p w14:paraId="7BABD04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3320</w:t>
            </w:r>
          </w:p>
        </w:tc>
        <w:tc>
          <w:tcPr>
            <w:tcW w:w="997" w:type="dxa"/>
          </w:tcPr>
          <w:p w14:paraId="0962D073" w14:textId="397DBE5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2EE3815A" w14:textId="27FC970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68E62EA9" w14:textId="203BC07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619908D9" w14:textId="2F52660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6F5458C" w14:textId="0721C0A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4A79E819" w14:textId="34E804B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EAADAA7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767949EA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 грошових коштів від фінансової діяльності</w:t>
            </w:r>
          </w:p>
        </w:tc>
        <w:tc>
          <w:tcPr>
            <w:tcW w:w="1036" w:type="dxa"/>
            <w:noWrap/>
            <w:hideMark/>
          </w:tcPr>
          <w:p w14:paraId="26159696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3330</w:t>
            </w:r>
          </w:p>
        </w:tc>
        <w:tc>
          <w:tcPr>
            <w:tcW w:w="997" w:type="dxa"/>
          </w:tcPr>
          <w:p w14:paraId="253EC6A5" w14:textId="261653C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4576CB9" w14:textId="4198B26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8F2EBAB" w14:textId="1A00698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7A47DFB3" w14:textId="1CDDAA5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325DDB67" w14:textId="7EDD02A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55B6BE2E" w14:textId="7FBBB73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3D593C2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5B9320B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 на викуп власних акцій</w:t>
            </w:r>
          </w:p>
        </w:tc>
        <w:tc>
          <w:tcPr>
            <w:tcW w:w="1036" w:type="dxa"/>
            <w:noWrap/>
            <w:hideMark/>
          </w:tcPr>
          <w:p w14:paraId="365BFE5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3335</w:t>
            </w:r>
          </w:p>
        </w:tc>
        <w:tc>
          <w:tcPr>
            <w:tcW w:w="997" w:type="dxa"/>
          </w:tcPr>
          <w:p w14:paraId="0238A62D" w14:textId="19F8DE9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524BAEAA" w14:textId="7B7F389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C7890F1" w14:textId="5AA9EEF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785D4E94" w14:textId="4442315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2E9C8C96" w14:textId="3A6C5AE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46CA240B" w14:textId="69E850D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2D5117E6" w14:textId="77777777" w:rsidTr="00D30527">
        <w:trPr>
          <w:gridAfter w:val="1"/>
          <w:wAfter w:w="7" w:type="dxa"/>
          <w:trHeight w:val="360"/>
        </w:trPr>
        <w:tc>
          <w:tcPr>
            <w:tcW w:w="2972" w:type="dxa"/>
            <w:hideMark/>
          </w:tcPr>
          <w:p w14:paraId="43926A8B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 коштів за довгостроковими зобов'язаннями, у тому числі:</w:t>
            </w:r>
          </w:p>
        </w:tc>
        <w:tc>
          <w:tcPr>
            <w:tcW w:w="1036" w:type="dxa"/>
            <w:noWrap/>
            <w:hideMark/>
          </w:tcPr>
          <w:p w14:paraId="630E3401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3340</w:t>
            </w:r>
          </w:p>
        </w:tc>
        <w:tc>
          <w:tcPr>
            <w:tcW w:w="997" w:type="dxa"/>
          </w:tcPr>
          <w:p w14:paraId="32EDFE94" w14:textId="2A4AD89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F4C430A" w14:textId="14630E9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BB4B737" w14:textId="3734720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3EE59811" w14:textId="72066973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9078AE9" w14:textId="7B085FD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0168D21B" w14:textId="0B5230C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1C6925C3" w14:textId="77777777" w:rsidTr="00D30527">
        <w:trPr>
          <w:gridAfter w:val="1"/>
          <w:wAfter w:w="7" w:type="dxa"/>
          <w:trHeight w:val="176"/>
        </w:trPr>
        <w:tc>
          <w:tcPr>
            <w:tcW w:w="2972" w:type="dxa"/>
            <w:hideMark/>
          </w:tcPr>
          <w:p w14:paraId="1B0E8DF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</w:p>
        </w:tc>
        <w:tc>
          <w:tcPr>
            <w:tcW w:w="1036" w:type="dxa"/>
            <w:noWrap/>
            <w:hideMark/>
          </w:tcPr>
          <w:p w14:paraId="18697060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3341</w:t>
            </w:r>
          </w:p>
        </w:tc>
        <w:tc>
          <w:tcPr>
            <w:tcW w:w="997" w:type="dxa"/>
          </w:tcPr>
          <w:p w14:paraId="2008C5B7" w14:textId="0BAD81CE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0B95CD78" w14:textId="1A596B3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0CF83778" w14:textId="737208D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2974C1A3" w14:textId="78CA42B2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7F354D89" w14:textId="026DAD2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AEC759F" w14:textId="4498D98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37F345C7" w14:textId="77777777" w:rsidTr="00D30527">
        <w:trPr>
          <w:gridAfter w:val="1"/>
          <w:wAfter w:w="7" w:type="dxa"/>
          <w:trHeight w:val="197"/>
        </w:trPr>
        <w:tc>
          <w:tcPr>
            <w:tcW w:w="2972" w:type="dxa"/>
            <w:hideMark/>
          </w:tcPr>
          <w:p w14:paraId="08DA6AE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позики </w:t>
            </w:r>
          </w:p>
        </w:tc>
        <w:tc>
          <w:tcPr>
            <w:tcW w:w="1036" w:type="dxa"/>
            <w:noWrap/>
            <w:hideMark/>
          </w:tcPr>
          <w:p w14:paraId="3E4306B1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3342</w:t>
            </w:r>
          </w:p>
        </w:tc>
        <w:tc>
          <w:tcPr>
            <w:tcW w:w="997" w:type="dxa"/>
          </w:tcPr>
          <w:p w14:paraId="2C647CAF" w14:textId="79B671B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26100AE3" w14:textId="6735883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07E5A9D" w14:textId="0BB7A73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A672310" w14:textId="1F9768F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1B8D11E" w14:textId="0EA1854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A3B1722" w14:textId="6581955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49B3EDF" w14:textId="77777777" w:rsidTr="00D30527">
        <w:trPr>
          <w:gridAfter w:val="1"/>
          <w:wAfter w:w="7" w:type="dxa"/>
          <w:trHeight w:val="185"/>
        </w:trPr>
        <w:tc>
          <w:tcPr>
            <w:tcW w:w="2972" w:type="dxa"/>
            <w:hideMark/>
          </w:tcPr>
          <w:p w14:paraId="0AC8A64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</w:p>
        </w:tc>
        <w:tc>
          <w:tcPr>
            <w:tcW w:w="1036" w:type="dxa"/>
            <w:noWrap/>
            <w:hideMark/>
          </w:tcPr>
          <w:p w14:paraId="4E9FDA7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3343</w:t>
            </w:r>
          </w:p>
        </w:tc>
        <w:tc>
          <w:tcPr>
            <w:tcW w:w="997" w:type="dxa"/>
          </w:tcPr>
          <w:p w14:paraId="658CFDEA" w14:textId="79C72CF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CF5EF6B" w14:textId="6915EAC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1EECDEA" w14:textId="08DBF04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315E4F2B" w14:textId="789D27B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0A0FF134" w14:textId="400A38A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20A4FD6F" w14:textId="632B508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E554C51" w14:textId="77777777" w:rsidTr="00D30527">
        <w:trPr>
          <w:gridAfter w:val="1"/>
          <w:wAfter w:w="7" w:type="dxa"/>
          <w:trHeight w:val="247"/>
        </w:trPr>
        <w:tc>
          <w:tcPr>
            <w:tcW w:w="2972" w:type="dxa"/>
            <w:hideMark/>
          </w:tcPr>
          <w:p w14:paraId="02C7F00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Сплата дивідендів</w:t>
            </w:r>
          </w:p>
        </w:tc>
        <w:tc>
          <w:tcPr>
            <w:tcW w:w="1036" w:type="dxa"/>
            <w:noWrap/>
            <w:hideMark/>
          </w:tcPr>
          <w:p w14:paraId="4B4F9EC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3350</w:t>
            </w:r>
          </w:p>
        </w:tc>
        <w:tc>
          <w:tcPr>
            <w:tcW w:w="997" w:type="dxa"/>
          </w:tcPr>
          <w:p w14:paraId="488BCDAE" w14:textId="616EA62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65E6753" w14:textId="6CE9C35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5EAEB032" w14:textId="5EF7ED3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6EAA4E38" w14:textId="6855617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1687B54E" w14:textId="2E896C2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6F4327A8" w14:textId="6905C331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69EE8EAC" w14:textId="77777777" w:rsidTr="00D30527">
        <w:trPr>
          <w:gridAfter w:val="1"/>
          <w:wAfter w:w="7" w:type="dxa"/>
          <w:trHeight w:val="278"/>
        </w:trPr>
        <w:tc>
          <w:tcPr>
            <w:tcW w:w="2972" w:type="dxa"/>
            <w:hideMark/>
          </w:tcPr>
          <w:p w14:paraId="295DBC09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Витрачення на сплату відсотків</w:t>
            </w:r>
          </w:p>
        </w:tc>
        <w:tc>
          <w:tcPr>
            <w:tcW w:w="1036" w:type="dxa"/>
            <w:noWrap/>
            <w:hideMark/>
          </w:tcPr>
          <w:p w14:paraId="0C035B7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3360</w:t>
            </w:r>
          </w:p>
        </w:tc>
        <w:tc>
          <w:tcPr>
            <w:tcW w:w="997" w:type="dxa"/>
          </w:tcPr>
          <w:p w14:paraId="77D7E466" w14:textId="255A63B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06221E7" w14:textId="17B0432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3FBB76B5" w14:textId="600D7A5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5C5C4CA" w14:textId="001C7FBC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F1B345A" w14:textId="605CEE0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1B438AA" w14:textId="6823FB6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61C5516" w14:textId="77777777" w:rsidTr="00D30527">
        <w:trPr>
          <w:gridAfter w:val="1"/>
          <w:wAfter w:w="7" w:type="dxa"/>
          <w:trHeight w:val="465"/>
        </w:trPr>
        <w:tc>
          <w:tcPr>
            <w:tcW w:w="2972" w:type="dxa"/>
            <w:hideMark/>
          </w:tcPr>
          <w:p w14:paraId="7FE4502C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Витрачення на сплату заборгованості з фінансової оренди</w:t>
            </w:r>
          </w:p>
        </w:tc>
        <w:tc>
          <w:tcPr>
            <w:tcW w:w="1036" w:type="dxa"/>
            <w:noWrap/>
            <w:hideMark/>
          </w:tcPr>
          <w:p w14:paraId="74E49334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3370</w:t>
            </w:r>
          </w:p>
        </w:tc>
        <w:tc>
          <w:tcPr>
            <w:tcW w:w="997" w:type="dxa"/>
          </w:tcPr>
          <w:p w14:paraId="7FF02F64" w14:textId="37186A8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3C57191F" w14:textId="3EBBAA5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746B9599" w14:textId="40838C2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5E56F887" w14:textId="11A469E5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49894D40" w14:textId="6B7F32BB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36573E8" w14:textId="09CA2726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32DE3AB1" w14:textId="77777777" w:rsidTr="00D30527">
        <w:trPr>
          <w:gridAfter w:val="1"/>
          <w:wAfter w:w="7" w:type="dxa"/>
          <w:trHeight w:val="161"/>
        </w:trPr>
        <w:tc>
          <w:tcPr>
            <w:tcW w:w="2972" w:type="dxa"/>
            <w:hideMark/>
          </w:tcPr>
          <w:p w14:paraId="17F9039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Інші платежі (розшифрувати)</w:t>
            </w:r>
          </w:p>
        </w:tc>
        <w:tc>
          <w:tcPr>
            <w:tcW w:w="1036" w:type="dxa"/>
            <w:noWrap/>
            <w:hideMark/>
          </w:tcPr>
          <w:p w14:paraId="470C509D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3380</w:t>
            </w:r>
          </w:p>
        </w:tc>
        <w:tc>
          <w:tcPr>
            <w:tcW w:w="997" w:type="dxa"/>
          </w:tcPr>
          <w:p w14:paraId="3E7D61D0" w14:textId="4282AA84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6B1E4D0A" w14:textId="29D455EF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047E68BB" w14:textId="51F16C58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00847739" w14:textId="35D6407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74DE7C67" w14:textId="7774D10D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16576C30" w14:textId="5784D12A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51A0BAE1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127E5632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коштів від фінансової діяльності </w:t>
            </w:r>
          </w:p>
        </w:tc>
        <w:tc>
          <w:tcPr>
            <w:tcW w:w="1036" w:type="dxa"/>
            <w:noWrap/>
            <w:hideMark/>
          </w:tcPr>
          <w:p w14:paraId="13BD70FE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3395</w:t>
            </w:r>
          </w:p>
        </w:tc>
        <w:tc>
          <w:tcPr>
            <w:tcW w:w="997" w:type="dxa"/>
          </w:tcPr>
          <w:p w14:paraId="65A475EC" w14:textId="05DF184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714CBAAB" w14:textId="5AB1F4F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27A22D74" w14:textId="780E8309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3B69462" w14:textId="5FC5E70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5E6733E3" w14:textId="463CF400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83E85D3" w14:textId="2B697287" w:rsidR="00C606CE" w:rsidRPr="00D30527" w:rsidRDefault="00C606CE" w:rsidP="00C606C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4E27097A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1E2E31AB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 рух грошових коштів за звітний період</w:t>
            </w:r>
          </w:p>
        </w:tc>
        <w:tc>
          <w:tcPr>
            <w:tcW w:w="1036" w:type="dxa"/>
            <w:noWrap/>
            <w:hideMark/>
          </w:tcPr>
          <w:p w14:paraId="6D341E1F" w14:textId="77777777" w:rsidR="00C606CE" w:rsidRPr="00D30527" w:rsidRDefault="00C606CE" w:rsidP="00C6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3400</w:t>
            </w:r>
          </w:p>
        </w:tc>
        <w:tc>
          <w:tcPr>
            <w:tcW w:w="997" w:type="dxa"/>
            <w:hideMark/>
          </w:tcPr>
          <w:p w14:paraId="03748387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102,1</w:t>
            </w:r>
          </w:p>
        </w:tc>
        <w:tc>
          <w:tcPr>
            <w:tcW w:w="1030" w:type="dxa"/>
            <w:hideMark/>
          </w:tcPr>
          <w:p w14:paraId="27E673B0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(47,1)</w:t>
            </w:r>
          </w:p>
        </w:tc>
        <w:tc>
          <w:tcPr>
            <w:tcW w:w="904" w:type="dxa"/>
            <w:hideMark/>
          </w:tcPr>
          <w:p w14:paraId="4EF0EFC4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(218,4)</w:t>
            </w:r>
          </w:p>
        </w:tc>
        <w:tc>
          <w:tcPr>
            <w:tcW w:w="912" w:type="dxa"/>
            <w:hideMark/>
          </w:tcPr>
          <w:p w14:paraId="0C2B215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(47,1)</w:t>
            </w:r>
          </w:p>
        </w:tc>
        <w:tc>
          <w:tcPr>
            <w:tcW w:w="931" w:type="dxa"/>
            <w:hideMark/>
          </w:tcPr>
          <w:p w14:paraId="6DAA2EF0" w14:textId="082F0A08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w="883" w:type="dxa"/>
            <w:hideMark/>
          </w:tcPr>
          <w:p w14:paraId="34D79976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21,6</w:t>
            </w:r>
          </w:p>
        </w:tc>
      </w:tr>
      <w:tr w:rsidR="00C606CE" w:rsidRPr="00D370F3" w14:paraId="2B5D2B82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4AA35D58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 коштів на початок періоду</w:t>
            </w:r>
          </w:p>
        </w:tc>
        <w:tc>
          <w:tcPr>
            <w:tcW w:w="1036" w:type="dxa"/>
            <w:noWrap/>
            <w:hideMark/>
          </w:tcPr>
          <w:p w14:paraId="7840D281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3405</w:t>
            </w:r>
          </w:p>
        </w:tc>
        <w:tc>
          <w:tcPr>
            <w:tcW w:w="997" w:type="dxa"/>
            <w:hideMark/>
          </w:tcPr>
          <w:p w14:paraId="69D8A16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162,6</w:t>
            </w:r>
          </w:p>
        </w:tc>
        <w:tc>
          <w:tcPr>
            <w:tcW w:w="1030" w:type="dxa"/>
            <w:hideMark/>
          </w:tcPr>
          <w:p w14:paraId="36B43CFD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264,7</w:t>
            </w:r>
          </w:p>
        </w:tc>
        <w:tc>
          <w:tcPr>
            <w:tcW w:w="904" w:type="dxa"/>
            <w:hideMark/>
          </w:tcPr>
          <w:p w14:paraId="3B949093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264,7</w:t>
            </w:r>
          </w:p>
        </w:tc>
        <w:tc>
          <w:tcPr>
            <w:tcW w:w="912" w:type="dxa"/>
            <w:hideMark/>
          </w:tcPr>
          <w:p w14:paraId="4D7B2900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264,7</w:t>
            </w:r>
          </w:p>
        </w:tc>
        <w:tc>
          <w:tcPr>
            <w:tcW w:w="931" w:type="dxa"/>
            <w:hideMark/>
          </w:tcPr>
          <w:p w14:paraId="08E0B76D" w14:textId="0FA0786D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83" w:type="dxa"/>
            <w:hideMark/>
          </w:tcPr>
          <w:p w14:paraId="2FE97C95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606CE" w:rsidRPr="00D370F3" w14:paraId="694369C0" w14:textId="77777777" w:rsidTr="00D30527">
        <w:trPr>
          <w:gridAfter w:val="1"/>
          <w:wAfter w:w="7" w:type="dxa"/>
          <w:trHeight w:val="402"/>
        </w:trPr>
        <w:tc>
          <w:tcPr>
            <w:tcW w:w="2972" w:type="dxa"/>
            <w:hideMark/>
          </w:tcPr>
          <w:p w14:paraId="305AE9BA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Вплив зміни валютних курсів на залишок коштів </w:t>
            </w:r>
          </w:p>
        </w:tc>
        <w:tc>
          <w:tcPr>
            <w:tcW w:w="1036" w:type="dxa"/>
            <w:noWrap/>
            <w:hideMark/>
          </w:tcPr>
          <w:p w14:paraId="2AC553B2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3410</w:t>
            </w:r>
          </w:p>
        </w:tc>
        <w:tc>
          <w:tcPr>
            <w:tcW w:w="997" w:type="dxa"/>
          </w:tcPr>
          <w:p w14:paraId="6F28A64F" w14:textId="61BCA6A6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30" w:type="dxa"/>
          </w:tcPr>
          <w:p w14:paraId="05810BF4" w14:textId="1D521D80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4" w:type="dxa"/>
          </w:tcPr>
          <w:p w14:paraId="42B44ECE" w14:textId="72428041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2" w:type="dxa"/>
          </w:tcPr>
          <w:p w14:paraId="1A401366" w14:textId="7C3F25C3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31" w:type="dxa"/>
          </w:tcPr>
          <w:p w14:paraId="2734EC60" w14:textId="1D989643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83" w:type="dxa"/>
          </w:tcPr>
          <w:p w14:paraId="345CDAD2" w14:textId="01C95BE4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06CE" w:rsidRPr="00D370F3" w14:paraId="7B7B4984" w14:textId="77777777" w:rsidTr="00D30527">
        <w:trPr>
          <w:gridAfter w:val="1"/>
          <w:wAfter w:w="7" w:type="dxa"/>
          <w:trHeight w:val="217"/>
        </w:trPr>
        <w:tc>
          <w:tcPr>
            <w:tcW w:w="2972" w:type="dxa"/>
            <w:hideMark/>
          </w:tcPr>
          <w:p w14:paraId="5A3CE52E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 коштів на кінець періоду</w:t>
            </w:r>
          </w:p>
        </w:tc>
        <w:tc>
          <w:tcPr>
            <w:tcW w:w="1036" w:type="dxa"/>
            <w:noWrap/>
            <w:hideMark/>
          </w:tcPr>
          <w:p w14:paraId="6D310E45" w14:textId="77777777" w:rsidR="00C606CE" w:rsidRPr="00D30527" w:rsidRDefault="00C606CE" w:rsidP="00C606C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3415</w:t>
            </w:r>
          </w:p>
        </w:tc>
        <w:tc>
          <w:tcPr>
            <w:tcW w:w="997" w:type="dxa"/>
            <w:hideMark/>
          </w:tcPr>
          <w:p w14:paraId="0DFD50E0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264,7</w:t>
            </w:r>
          </w:p>
        </w:tc>
        <w:tc>
          <w:tcPr>
            <w:tcW w:w="1030" w:type="dxa"/>
            <w:hideMark/>
          </w:tcPr>
          <w:p w14:paraId="4A1452C1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217,6</w:t>
            </w:r>
          </w:p>
        </w:tc>
        <w:tc>
          <w:tcPr>
            <w:tcW w:w="904" w:type="dxa"/>
            <w:hideMark/>
          </w:tcPr>
          <w:p w14:paraId="08B7847E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46,3</w:t>
            </w:r>
          </w:p>
        </w:tc>
        <w:tc>
          <w:tcPr>
            <w:tcW w:w="912" w:type="dxa"/>
            <w:hideMark/>
          </w:tcPr>
          <w:p w14:paraId="0362891A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217,6</w:t>
            </w:r>
          </w:p>
        </w:tc>
        <w:tc>
          <w:tcPr>
            <w:tcW w:w="931" w:type="dxa"/>
            <w:hideMark/>
          </w:tcPr>
          <w:p w14:paraId="76326E2D" w14:textId="1A38A4D3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Cs/>
                <w:sz w:val="18"/>
                <w:szCs w:val="18"/>
              </w:rPr>
              <w:t>171,3</w:t>
            </w:r>
          </w:p>
        </w:tc>
        <w:tc>
          <w:tcPr>
            <w:tcW w:w="883" w:type="dxa"/>
            <w:hideMark/>
          </w:tcPr>
          <w:p w14:paraId="07B9BC59" w14:textId="77777777" w:rsidR="00C606CE" w:rsidRPr="00D30527" w:rsidRDefault="00C606CE" w:rsidP="008C53E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05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470,0</w:t>
            </w:r>
          </w:p>
        </w:tc>
      </w:tr>
    </w:tbl>
    <w:p w14:paraId="4109C29E" w14:textId="77777777" w:rsidR="00E50434" w:rsidRPr="00E50434" w:rsidRDefault="00E50434" w:rsidP="002E1900">
      <w:pPr>
        <w:rPr>
          <w:rFonts w:ascii="Times New Roman" w:hAnsi="Times New Roman" w:cs="Times New Roman"/>
          <w:bCs/>
          <w:sz w:val="20"/>
          <w:szCs w:val="20"/>
          <w:lang w:val="uk-UA"/>
        </w:rPr>
      </w:pPr>
    </w:p>
    <w:p w14:paraId="1E3088CA" w14:textId="77777777" w:rsidR="002E1900" w:rsidRPr="002E1900" w:rsidRDefault="002E1900" w:rsidP="008652EC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E2AF196" w14:textId="77777777" w:rsidR="005A49CD" w:rsidRDefault="005A49CD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46FC6A73" w14:textId="7FA1D30F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t>IV. Капітальні інвестиції</w:t>
      </w:r>
    </w:p>
    <w:tbl>
      <w:tblPr>
        <w:tblStyle w:val="a4"/>
        <w:tblW w:w="9983" w:type="dxa"/>
        <w:tblLook w:val="04A0" w:firstRow="1" w:lastRow="0" w:firstColumn="1" w:lastColumn="0" w:noHBand="0" w:noVBand="1"/>
      </w:tblPr>
      <w:tblGrid>
        <w:gridCol w:w="3601"/>
        <w:gridCol w:w="648"/>
        <w:gridCol w:w="896"/>
        <w:gridCol w:w="951"/>
        <w:gridCol w:w="845"/>
        <w:gridCol w:w="843"/>
        <w:gridCol w:w="1120"/>
        <w:gridCol w:w="1079"/>
      </w:tblGrid>
      <w:tr w:rsidR="00664B8C" w:rsidRPr="006660D7" w14:paraId="31E55405" w14:textId="77777777" w:rsidTr="00664B8C">
        <w:trPr>
          <w:trHeight w:val="753"/>
        </w:trPr>
        <w:tc>
          <w:tcPr>
            <w:tcW w:w="3601" w:type="dxa"/>
            <w:vMerge w:val="restart"/>
            <w:noWrap/>
            <w:hideMark/>
          </w:tcPr>
          <w:p w14:paraId="4D731E80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Найменування показника</w:t>
            </w:r>
          </w:p>
        </w:tc>
        <w:tc>
          <w:tcPr>
            <w:tcW w:w="648" w:type="dxa"/>
            <w:hideMark/>
          </w:tcPr>
          <w:p w14:paraId="5465F18F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 xml:space="preserve">Код рядка </w:t>
            </w:r>
          </w:p>
        </w:tc>
        <w:tc>
          <w:tcPr>
            <w:tcW w:w="1847" w:type="dxa"/>
            <w:gridSpan w:val="2"/>
            <w:noWrap/>
            <w:hideMark/>
          </w:tcPr>
          <w:p w14:paraId="65F0EBB7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Факт наростаючим підсумком з початку року</w:t>
            </w:r>
          </w:p>
        </w:tc>
        <w:tc>
          <w:tcPr>
            <w:tcW w:w="3887" w:type="dxa"/>
            <w:gridSpan w:val="4"/>
            <w:noWrap/>
            <w:hideMark/>
          </w:tcPr>
          <w:p w14:paraId="668FB37B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Звітний період (рік)</w:t>
            </w:r>
          </w:p>
        </w:tc>
      </w:tr>
      <w:tr w:rsidR="00664B8C" w:rsidRPr="006660D7" w14:paraId="07B76E81" w14:textId="77777777" w:rsidTr="00664B8C">
        <w:trPr>
          <w:trHeight w:val="552"/>
        </w:trPr>
        <w:tc>
          <w:tcPr>
            <w:tcW w:w="3601" w:type="dxa"/>
            <w:vMerge/>
            <w:hideMark/>
          </w:tcPr>
          <w:p w14:paraId="45D51198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  <w:hideMark/>
          </w:tcPr>
          <w:p w14:paraId="1A10BC87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96" w:type="dxa"/>
            <w:hideMark/>
          </w:tcPr>
          <w:p w14:paraId="0F1D4563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минулий 2024 рік</w:t>
            </w:r>
          </w:p>
        </w:tc>
        <w:tc>
          <w:tcPr>
            <w:tcW w:w="951" w:type="dxa"/>
            <w:hideMark/>
          </w:tcPr>
          <w:p w14:paraId="70FB9F3C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поточний 2025 рік</w:t>
            </w:r>
          </w:p>
        </w:tc>
        <w:tc>
          <w:tcPr>
            <w:tcW w:w="845" w:type="dxa"/>
            <w:hideMark/>
          </w:tcPr>
          <w:p w14:paraId="0018AA73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843" w:type="dxa"/>
            <w:hideMark/>
          </w:tcPr>
          <w:p w14:paraId="4D4FB5C0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120" w:type="dxa"/>
            <w:noWrap/>
            <w:hideMark/>
          </w:tcPr>
          <w:p w14:paraId="05FC5488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відхилення,  +/–</w:t>
            </w:r>
          </w:p>
        </w:tc>
        <w:tc>
          <w:tcPr>
            <w:tcW w:w="1077" w:type="dxa"/>
            <w:noWrap/>
            <w:hideMark/>
          </w:tcPr>
          <w:p w14:paraId="3C4394FC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виконання, %</w:t>
            </w:r>
          </w:p>
        </w:tc>
      </w:tr>
      <w:tr w:rsidR="00664B8C" w:rsidRPr="006660D7" w14:paraId="1C3D715D" w14:textId="77777777" w:rsidTr="00664B8C">
        <w:trPr>
          <w:trHeight w:val="360"/>
        </w:trPr>
        <w:tc>
          <w:tcPr>
            <w:tcW w:w="3601" w:type="dxa"/>
            <w:noWrap/>
            <w:hideMark/>
          </w:tcPr>
          <w:p w14:paraId="2316EE02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48" w:type="dxa"/>
            <w:hideMark/>
          </w:tcPr>
          <w:p w14:paraId="41B57D78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96" w:type="dxa"/>
            <w:hideMark/>
          </w:tcPr>
          <w:p w14:paraId="6A9B4E04" w14:textId="2DCBCA18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664B8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951" w:type="dxa"/>
            <w:hideMark/>
          </w:tcPr>
          <w:p w14:paraId="630CDF18" w14:textId="7E14BD2D" w:rsidR="006660D7" w:rsidRPr="006660D7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4</w:t>
            </w:r>
            <w:r w:rsidR="006660D7"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5" w:type="dxa"/>
            <w:hideMark/>
          </w:tcPr>
          <w:p w14:paraId="7FD78E48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3" w:type="dxa"/>
            <w:hideMark/>
          </w:tcPr>
          <w:p w14:paraId="0B7A55F2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20" w:type="dxa"/>
            <w:noWrap/>
            <w:hideMark/>
          </w:tcPr>
          <w:p w14:paraId="6F3FED11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77" w:type="dxa"/>
            <w:noWrap/>
            <w:hideMark/>
          </w:tcPr>
          <w:p w14:paraId="0276A24F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664B8C" w:rsidRPr="006660D7" w14:paraId="499BE626" w14:textId="77777777" w:rsidTr="00664B8C">
        <w:trPr>
          <w:trHeight w:val="408"/>
        </w:trPr>
        <w:tc>
          <w:tcPr>
            <w:tcW w:w="3601" w:type="dxa"/>
            <w:hideMark/>
          </w:tcPr>
          <w:p w14:paraId="7C32CD42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Капітальні інвестиції, усього, у тому числі:</w:t>
            </w:r>
          </w:p>
        </w:tc>
        <w:tc>
          <w:tcPr>
            <w:tcW w:w="648" w:type="dxa"/>
            <w:noWrap/>
            <w:hideMark/>
          </w:tcPr>
          <w:p w14:paraId="43F950F7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4000</w:t>
            </w:r>
          </w:p>
        </w:tc>
        <w:tc>
          <w:tcPr>
            <w:tcW w:w="896" w:type="dxa"/>
            <w:hideMark/>
          </w:tcPr>
          <w:p w14:paraId="4EA3F476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2716,2</w:t>
            </w:r>
          </w:p>
        </w:tc>
        <w:tc>
          <w:tcPr>
            <w:tcW w:w="951" w:type="dxa"/>
            <w:hideMark/>
          </w:tcPr>
          <w:p w14:paraId="02E63FD1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2166,6</w:t>
            </w:r>
          </w:p>
        </w:tc>
        <w:tc>
          <w:tcPr>
            <w:tcW w:w="845" w:type="dxa"/>
            <w:hideMark/>
          </w:tcPr>
          <w:p w14:paraId="562AEC72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1324,6</w:t>
            </w:r>
          </w:p>
        </w:tc>
        <w:tc>
          <w:tcPr>
            <w:tcW w:w="843" w:type="dxa"/>
            <w:hideMark/>
          </w:tcPr>
          <w:p w14:paraId="47BDC21C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2166,6</w:t>
            </w:r>
          </w:p>
        </w:tc>
        <w:tc>
          <w:tcPr>
            <w:tcW w:w="1120" w:type="dxa"/>
            <w:hideMark/>
          </w:tcPr>
          <w:p w14:paraId="55CC7DD8" w14:textId="4160A4A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842 </w:t>
            </w:r>
          </w:p>
        </w:tc>
        <w:tc>
          <w:tcPr>
            <w:tcW w:w="1077" w:type="dxa"/>
            <w:hideMark/>
          </w:tcPr>
          <w:p w14:paraId="2104A0DC" w14:textId="77777777" w:rsidR="006660D7" w:rsidRPr="006660D7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660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163,6</w:t>
            </w:r>
          </w:p>
        </w:tc>
      </w:tr>
      <w:tr w:rsidR="00664B8C" w:rsidRPr="006660D7" w14:paraId="1784DB84" w14:textId="77777777" w:rsidTr="002114D9">
        <w:trPr>
          <w:trHeight w:val="188"/>
        </w:trPr>
        <w:tc>
          <w:tcPr>
            <w:tcW w:w="3601" w:type="dxa"/>
            <w:hideMark/>
          </w:tcPr>
          <w:p w14:paraId="7CD90B8E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капітальне будівництво</w:t>
            </w:r>
          </w:p>
        </w:tc>
        <w:tc>
          <w:tcPr>
            <w:tcW w:w="648" w:type="dxa"/>
            <w:noWrap/>
            <w:hideMark/>
          </w:tcPr>
          <w:p w14:paraId="2D9D38EE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4010</w:t>
            </w:r>
          </w:p>
        </w:tc>
        <w:tc>
          <w:tcPr>
            <w:tcW w:w="896" w:type="dxa"/>
            <w:hideMark/>
          </w:tcPr>
          <w:p w14:paraId="039DBD22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448,4</w:t>
            </w:r>
          </w:p>
        </w:tc>
        <w:tc>
          <w:tcPr>
            <w:tcW w:w="951" w:type="dxa"/>
            <w:hideMark/>
          </w:tcPr>
          <w:p w14:paraId="556D7D71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1 987,9</w:t>
            </w:r>
          </w:p>
        </w:tc>
        <w:tc>
          <w:tcPr>
            <w:tcW w:w="845" w:type="dxa"/>
            <w:hideMark/>
          </w:tcPr>
          <w:p w14:paraId="64724BD0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1 254,6</w:t>
            </w:r>
          </w:p>
        </w:tc>
        <w:tc>
          <w:tcPr>
            <w:tcW w:w="843" w:type="dxa"/>
            <w:hideMark/>
          </w:tcPr>
          <w:p w14:paraId="0FD35CC2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1 987,9</w:t>
            </w:r>
          </w:p>
        </w:tc>
        <w:tc>
          <w:tcPr>
            <w:tcW w:w="1120" w:type="dxa"/>
            <w:hideMark/>
          </w:tcPr>
          <w:p w14:paraId="3A9A2B0F" w14:textId="339978EE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 xml:space="preserve">733 </w:t>
            </w:r>
          </w:p>
        </w:tc>
        <w:tc>
          <w:tcPr>
            <w:tcW w:w="1077" w:type="dxa"/>
            <w:hideMark/>
          </w:tcPr>
          <w:p w14:paraId="4772BB36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158,4</w:t>
            </w:r>
          </w:p>
        </w:tc>
      </w:tr>
      <w:tr w:rsidR="00664B8C" w:rsidRPr="006660D7" w14:paraId="5A61AE6D" w14:textId="77777777" w:rsidTr="00664B8C">
        <w:trPr>
          <w:trHeight w:val="402"/>
        </w:trPr>
        <w:tc>
          <w:tcPr>
            <w:tcW w:w="3601" w:type="dxa"/>
            <w:hideMark/>
          </w:tcPr>
          <w:p w14:paraId="5EE602B6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придбання (виготовлення) основних засобів</w:t>
            </w:r>
          </w:p>
        </w:tc>
        <w:tc>
          <w:tcPr>
            <w:tcW w:w="648" w:type="dxa"/>
            <w:noWrap/>
            <w:hideMark/>
          </w:tcPr>
          <w:p w14:paraId="3902DCF4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4020</w:t>
            </w:r>
          </w:p>
        </w:tc>
        <w:tc>
          <w:tcPr>
            <w:tcW w:w="896" w:type="dxa"/>
            <w:hideMark/>
          </w:tcPr>
          <w:p w14:paraId="3DE35881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334,6</w:t>
            </w:r>
          </w:p>
        </w:tc>
        <w:tc>
          <w:tcPr>
            <w:tcW w:w="951" w:type="dxa"/>
            <w:hideMark/>
          </w:tcPr>
          <w:p w14:paraId="55C71ADD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123,9</w:t>
            </w:r>
          </w:p>
        </w:tc>
        <w:tc>
          <w:tcPr>
            <w:tcW w:w="845" w:type="dxa"/>
            <w:hideMark/>
          </w:tcPr>
          <w:p w14:paraId="525E6D7F" w14:textId="560F587E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43" w:type="dxa"/>
            <w:hideMark/>
          </w:tcPr>
          <w:p w14:paraId="0B9B797B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123,9</w:t>
            </w:r>
          </w:p>
        </w:tc>
        <w:tc>
          <w:tcPr>
            <w:tcW w:w="1120" w:type="dxa"/>
            <w:hideMark/>
          </w:tcPr>
          <w:p w14:paraId="66901D14" w14:textId="21C10945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 xml:space="preserve">124 </w:t>
            </w:r>
          </w:p>
        </w:tc>
        <w:tc>
          <w:tcPr>
            <w:tcW w:w="1077" w:type="dxa"/>
          </w:tcPr>
          <w:p w14:paraId="41B8675A" w14:textId="41134FF3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64B8C" w:rsidRPr="006660D7" w14:paraId="14EB4FEE" w14:textId="77777777" w:rsidTr="00664B8C">
        <w:trPr>
          <w:trHeight w:val="390"/>
        </w:trPr>
        <w:tc>
          <w:tcPr>
            <w:tcW w:w="3601" w:type="dxa"/>
            <w:hideMark/>
          </w:tcPr>
          <w:p w14:paraId="706D776B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648" w:type="dxa"/>
            <w:noWrap/>
            <w:hideMark/>
          </w:tcPr>
          <w:p w14:paraId="328B2C53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4030</w:t>
            </w:r>
          </w:p>
        </w:tc>
        <w:tc>
          <w:tcPr>
            <w:tcW w:w="896" w:type="dxa"/>
            <w:hideMark/>
          </w:tcPr>
          <w:p w14:paraId="203027B9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72,7</w:t>
            </w:r>
          </w:p>
        </w:tc>
        <w:tc>
          <w:tcPr>
            <w:tcW w:w="951" w:type="dxa"/>
            <w:hideMark/>
          </w:tcPr>
          <w:p w14:paraId="7270A731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54,8</w:t>
            </w:r>
          </w:p>
        </w:tc>
        <w:tc>
          <w:tcPr>
            <w:tcW w:w="845" w:type="dxa"/>
            <w:hideMark/>
          </w:tcPr>
          <w:p w14:paraId="66CAEB79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843" w:type="dxa"/>
            <w:hideMark/>
          </w:tcPr>
          <w:p w14:paraId="11B877B9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54,8</w:t>
            </w:r>
          </w:p>
        </w:tc>
        <w:tc>
          <w:tcPr>
            <w:tcW w:w="1120" w:type="dxa"/>
            <w:hideMark/>
          </w:tcPr>
          <w:p w14:paraId="6CD5A3DC" w14:textId="058D687F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 xml:space="preserve"> (15)</w:t>
            </w:r>
          </w:p>
        </w:tc>
        <w:tc>
          <w:tcPr>
            <w:tcW w:w="1077" w:type="dxa"/>
          </w:tcPr>
          <w:p w14:paraId="5AFC1CD7" w14:textId="1CEEEBE1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64B8C" w:rsidRPr="006660D7" w14:paraId="37519658" w14:textId="77777777" w:rsidTr="00664B8C">
        <w:trPr>
          <w:trHeight w:val="402"/>
        </w:trPr>
        <w:tc>
          <w:tcPr>
            <w:tcW w:w="3601" w:type="dxa"/>
            <w:hideMark/>
          </w:tcPr>
          <w:p w14:paraId="22661F8D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придбання (створення) нематеріальних активів</w:t>
            </w:r>
          </w:p>
        </w:tc>
        <w:tc>
          <w:tcPr>
            <w:tcW w:w="648" w:type="dxa"/>
            <w:noWrap/>
            <w:hideMark/>
          </w:tcPr>
          <w:p w14:paraId="42D51FA4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4040</w:t>
            </w:r>
          </w:p>
        </w:tc>
        <w:tc>
          <w:tcPr>
            <w:tcW w:w="896" w:type="dxa"/>
            <w:hideMark/>
          </w:tcPr>
          <w:p w14:paraId="052BB1FF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951" w:type="dxa"/>
          </w:tcPr>
          <w:p w14:paraId="785827D3" w14:textId="69ADD80C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45" w:type="dxa"/>
          </w:tcPr>
          <w:p w14:paraId="68FCBF96" w14:textId="4D46374D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43" w:type="dxa"/>
          </w:tcPr>
          <w:p w14:paraId="434EDA19" w14:textId="19C450E1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4311CD8B" w14:textId="1B5F7B4B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77" w:type="dxa"/>
          </w:tcPr>
          <w:p w14:paraId="1D072CE2" w14:textId="39099E86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64B8C" w:rsidRPr="006660D7" w14:paraId="3C1D19C5" w14:textId="77777777" w:rsidTr="00664B8C">
        <w:trPr>
          <w:trHeight w:val="420"/>
        </w:trPr>
        <w:tc>
          <w:tcPr>
            <w:tcW w:w="3601" w:type="dxa"/>
            <w:hideMark/>
          </w:tcPr>
          <w:p w14:paraId="5001894E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648" w:type="dxa"/>
            <w:noWrap/>
            <w:hideMark/>
          </w:tcPr>
          <w:p w14:paraId="65FD5F48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4050</w:t>
            </w:r>
          </w:p>
        </w:tc>
        <w:tc>
          <w:tcPr>
            <w:tcW w:w="896" w:type="dxa"/>
            <w:hideMark/>
          </w:tcPr>
          <w:p w14:paraId="443D4737" w14:textId="14DBDEF9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664B8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7DE1DEB2" w14:textId="5205ADD4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45" w:type="dxa"/>
          </w:tcPr>
          <w:p w14:paraId="5D294B13" w14:textId="3EEA80C6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43" w:type="dxa"/>
          </w:tcPr>
          <w:p w14:paraId="1431EDD9" w14:textId="455AEED7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5A7E5E6B" w14:textId="4C898FD0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77" w:type="dxa"/>
          </w:tcPr>
          <w:p w14:paraId="3CF91EBD" w14:textId="545EF301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64B8C" w:rsidRPr="006660D7" w14:paraId="10612792" w14:textId="77777777" w:rsidTr="002114D9">
        <w:trPr>
          <w:trHeight w:val="205"/>
        </w:trPr>
        <w:tc>
          <w:tcPr>
            <w:tcW w:w="3601" w:type="dxa"/>
            <w:hideMark/>
          </w:tcPr>
          <w:p w14:paraId="43725DA1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капітальний ремонт</w:t>
            </w:r>
          </w:p>
        </w:tc>
        <w:tc>
          <w:tcPr>
            <w:tcW w:w="648" w:type="dxa"/>
            <w:noWrap/>
            <w:hideMark/>
          </w:tcPr>
          <w:p w14:paraId="157EB2C5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4060</w:t>
            </w:r>
          </w:p>
        </w:tc>
        <w:tc>
          <w:tcPr>
            <w:tcW w:w="896" w:type="dxa"/>
            <w:hideMark/>
          </w:tcPr>
          <w:p w14:paraId="389CFBC5" w14:textId="77777777" w:rsidR="006660D7" w:rsidRPr="00664B8C" w:rsidRDefault="006660D7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64B8C">
              <w:rPr>
                <w:rFonts w:ascii="Times New Roman" w:hAnsi="Times New Roman" w:cs="Times New Roman"/>
                <w:sz w:val="18"/>
                <w:szCs w:val="18"/>
              </w:rPr>
              <w:t>1 850,1</w:t>
            </w:r>
          </w:p>
        </w:tc>
        <w:tc>
          <w:tcPr>
            <w:tcW w:w="951" w:type="dxa"/>
          </w:tcPr>
          <w:p w14:paraId="797383FD" w14:textId="599D6266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45" w:type="dxa"/>
          </w:tcPr>
          <w:p w14:paraId="5F9B6F6E" w14:textId="05D4D89F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43" w:type="dxa"/>
          </w:tcPr>
          <w:p w14:paraId="690EA5CD" w14:textId="5186FF03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20" w:type="dxa"/>
          </w:tcPr>
          <w:p w14:paraId="71FB9751" w14:textId="42F1F938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77" w:type="dxa"/>
          </w:tcPr>
          <w:p w14:paraId="5BE8E334" w14:textId="57F2BF18" w:rsidR="006660D7" w:rsidRPr="00664B8C" w:rsidRDefault="00664B8C" w:rsidP="006660D7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</w:tbl>
    <w:p w14:paraId="636E673F" w14:textId="77777777" w:rsidR="0074260D" w:rsidRDefault="0074260D" w:rsidP="004E5E1A">
      <w:pPr>
        <w:tabs>
          <w:tab w:val="left" w:pos="228"/>
        </w:tabs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112F1B6" w14:textId="77777777" w:rsidR="002E1900" w:rsidRPr="002E1900" w:rsidRDefault="002E1900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ECFBCB0" w14:textId="2D377186" w:rsidR="003A1A3D" w:rsidRPr="002E1900" w:rsidRDefault="003A1A3D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t>V. Інформація щодо отримання та повернення залучених коштів</w:t>
      </w:r>
    </w:p>
    <w:p w14:paraId="0286A999" w14:textId="77777777" w:rsidR="003A1A3D" w:rsidRPr="002E1900" w:rsidRDefault="003A1A3D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КП «Ритуальна служба» не планує отримувати залучені кошти. Заборгованість відсутня.</w:t>
      </w:r>
    </w:p>
    <w:p w14:paraId="0324F73A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291A924D" w14:textId="315B7014" w:rsidR="003A1A3D" w:rsidRPr="00337848" w:rsidRDefault="003A1A3D" w:rsidP="00337848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B6B5408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3539E7" w:rsidSect="001C45D5">
          <w:pgSz w:w="11907" w:h="16840" w:code="9"/>
          <w:pgMar w:top="568" w:right="567" w:bottom="851" w:left="1701" w:header="113" w:footer="113" w:gutter="0"/>
          <w:cols w:space="708"/>
          <w:docGrid w:linePitch="360"/>
        </w:sectPr>
      </w:pPr>
    </w:p>
    <w:p w14:paraId="5F83C2B9" w14:textId="77777777" w:rsidR="002E1900" w:rsidRPr="002E1900" w:rsidRDefault="002E1900" w:rsidP="002E19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VІ. Джерела капітальних інвестицій</w:t>
      </w:r>
    </w:p>
    <w:tbl>
      <w:tblPr>
        <w:tblStyle w:val="a4"/>
        <w:tblW w:w="15382" w:type="dxa"/>
        <w:tblLook w:val="04A0" w:firstRow="1" w:lastRow="0" w:firstColumn="1" w:lastColumn="0" w:noHBand="0" w:noVBand="1"/>
      </w:tblPr>
      <w:tblGrid>
        <w:gridCol w:w="434"/>
        <w:gridCol w:w="1739"/>
        <w:gridCol w:w="539"/>
        <w:gridCol w:w="539"/>
        <w:gridCol w:w="652"/>
        <w:gridCol w:w="658"/>
        <w:gridCol w:w="621"/>
        <w:gridCol w:w="621"/>
        <w:gridCol w:w="652"/>
        <w:gridCol w:w="689"/>
        <w:gridCol w:w="795"/>
        <w:gridCol w:w="831"/>
        <w:gridCol w:w="741"/>
        <w:gridCol w:w="662"/>
        <w:gridCol w:w="539"/>
        <w:gridCol w:w="539"/>
        <w:gridCol w:w="652"/>
        <w:gridCol w:w="658"/>
        <w:gridCol w:w="711"/>
        <w:gridCol w:w="711"/>
        <w:gridCol w:w="741"/>
        <w:gridCol w:w="651"/>
        <w:gridCol w:w="7"/>
      </w:tblGrid>
      <w:tr w:rsidR="00D05185" w:rsidRPr="00D05185" w14:paraId="79F70F75" w14:textId="77777777" w:rsidTr="006F36FB">
        <w:trPr>
          <w:gridAfter w:val="1"/>
          <w:wAfter w:w="7" w:type="dxa"/>
          <w:trHeight w:val="346"/>
        </w:trPr>
        <w:tc>
          <w:tcPr>
            <w:tcW w:w="434" w:type="dxa"/>
            <w:vMerge w:val="restart"/>
            <w:hideMark/>
          </w:tcPr>
          <w:p w14:paraId="191E81E3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№ з/п</w:t>
            </w:r>
          </w:p>
        </w:tc>
        <w:tc>
          <w:tcPr>
            <w:tcW w:w="1739" w:type="dxa"/>
            <w:vMerge w:val="restart"/>
            <w:hideMark/>
          </w:tcPr>
          <w:p w14:paraId="4269ABF2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Найменування об’єкта</w:t>
            </w:r>
          </w:p>
        </w:tc>
        <w:tc>
          <w:tcPr>
            <w:tcW w:w="2388" w:type="dxa"/>
            <w:gridSpan w:val="4"/>
            <w:hideMark/>
          </w:tcPr>
          <w:p w14:paraId="6AF62B84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Залучення кредитних коштів</w:t>
            </w:r>
          </w:p>
        </w:tc>
        <w:tc>
          <w:tcPr>
            <w:tcW w:w="2583" w:type="dxa"/>
            <w:gridSpan w:val="4"/>
            <w:hideMark/>
          </w:tcPr>
          <w:p w14:paraId="00F06789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Бюджетне фінансування</w:t>
            </w:r>
          </w:p>
        </w:tc>
        <w:tc>
          <w:tcPr>
            <w:tcW w:w="3029" w:type="dxa"/>
            <w:gridSpan w:val="4"/>
            <w:hideMark/>
          </w:tcPr>
          <w:p w14:paraId="21C09A8F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Власні кошти (від господарської діяльності)</w:t>
            </w:r>
          </w:p>
        </w:tc>
        <w:tc>
          <w:tcPr>
            <w:tcW w:w="2388" w:type="dxa"/>
            <w:gridSpan w:val="4"/>
            <w:hideMark/>
          </w:tcPr>
          <w:p w14:paraId="74F624BB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Інші джерела (розшифрувати)</w:t>
            </w:r>
          </w:p>
        </w:tc>
        <w:tc>
          <w:tcPr>
            <w:tcW w:w="2814" w:type="dxa"/>
            <w:gridSpan w:val="4"/>
            <w:hideMark/>
          </w:tcPr>
          <w:p w14:paraId="21EC1BE6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Усього</w:t>
            </w:r>
          </w:p>
        </w:tc>
      </w:tr>
      <w:tr w:rsidR="00D05185" w:rsidRPr="00D05185" w14:paraId="7AC25A62" w14:textId="77777777" w:rsidTr="00D05185">
        <w:trPr>
          <w:trHeight w:val="498"/>
        </w:trPr>
        <w:tc>
          <w:tcPr>
            <w:tcW w:w="434" w:type="dxa"/>
            <w:vMerge/>
            <w:hideMark/>
          </w:tcPr>
          <w:p w14:paraId="1618F198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9" w:type="dxa"/>
            <w:vMerge/>
            <w:hideMark/>
          </w:tcPr>
          <w:p w14:paraId="55F911E2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vMerge w:val="restart"/>
            <w:hideMark/>
          </w:tcPr>
          <w:p w14:paraId="4F2FF7BF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39" w:type="dxa"/>
            <w:vMerge w:val="restart"/>
            <w:hideMark/>
          </w:tcPr>
          <w:p w14:paraId="7E4042C2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52" w:type="dxa"/>
            <w:vMerge w:val="restart"/>
            <w:hideMark/>
          </w:tcPr>
          <w:p w14:paraId="2E4D7C1D" w14:textId="0EE414AD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Відхи</w:t>
            </w:r>
          </w:p>
          <w:p w14:paraId="024E0DA8" w14:textId="443B342D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лення,  +/–</w:t>
            </w:r>
          </w:p>
        </w:tc>
        <w:tc>
          <w:tcPr>
            <w:tcW w:w="658" w:type="dxa"/>
            <w:vMerge w:val="restart"/>
            <w:hideMark/>
          </w:tcPr>
          <w:p w14:paraId="31ED2A84" w14:textId="702668C7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Вико</w:t>
            </w:r>
          </w:p>
          <w:p w14:paraId="076E9F35" w14:textId="5EF9D855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нання, %</w:t>
            </w:r>
          </w:p>
        </w:tc>
        <w:tc>
          <w:tcPr>
            <w:tcW w:w="621" w:type="dxa"/>
            <w:vMerge w:val="restart"/>
            <w:hideMark/>
          </w:tcPr>
          <w:p w14:paraId="39DE5813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621" w:type="dxa"/>
            <w:vMerge w:val="restart"/>
            <w:hideMark/>
          </w:tcPr>
          <w:p w14:paraId="21E594A1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52" w:type="dxa"/>
            <w:vMerge w:val="restart"/>
            <w:hideMark/>
          </w:tcPr>
          <w:p w14:paraId="41C59F18" w14:textId="0AA05721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Відхи</w:t>
            </w:r>
          </w:p>
          <w:p w14:paraId="7F83B6D5" w14:textId="716EC698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лення,  +/–</w:t>
            </w:r>
          </w:p>
        </w:tc>
        <w:tc>
          <w:tcPr>
            <w:tcW w:w="689" w:type="dxa"/>
            <w:vMerge w:val="restart"/>
            <w:hideMark/>
          </w:tcPr>
          <w:p w14:paraId="7FC35436" w14:textId="42B50F13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Вико</w:t>
            </w:r>
          </w:p>
          <w:p w14:paraId="7B09FB1E" w14:textId="147FA400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нання, %</w:t>
            </w:r>
          </w:p>
        </w:tc>
        <w:tc>
          <w:tcPr>
            <w:tcW w:w="795" w:type="dxa"/>
            <w:vMerge w:val="restart"/>
            <w:hideMark/>
          </w:tcPr>
          <w:p w14:paraId="48F3A3E9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31" w:type="dxa"/>
            <w:vMerge w:val="restart"/>
            <w:hideMark/>
          </w:tcPr>
          <w:p w14:paraId="45E3FEC8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1" w:type="dxa"/>
            <w:vMerge w:val="restart"/>
            <w:hideMark/>
          </w:tcPr>
          <w:p w14:paraId="545468EB" w14:textId="3BA62F3B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Відхи</w:t>
            </w:r>
          </w:p>
          <w:p w14:paraId="56B21007" w14:textId="4EF97D9A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лення,  +/–</w:t>
            </w:r>
          </w:p>
        </w:tc>
        <w:tc>
          <w:tcPr>
            <w:tcW w:w="662" w:type="dxa"/>
            <w:vMerge w:val="restart"/>
            <w:hideMark/>
          </w:tcPr>
          <w:p w14:paraId="543B51F5" w14:textId="33E299A9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Вико</w:t>
            </w:r>
          </w:p>
          <w:p w14:paraId="081DC06D" w14:textId="6C92BBCB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нання, %</w:t>
            </w:r>
          </w:p>
        </w:tc>
        <w:tc>
          <w:tcPr>
            <w:tcW w:w="539" w:type="dxa"/>
            <w:vMerge w:val="restart"/>
            <w:hideMark/>
          </w:tcPr>
          <w:p w14:paraId="786BCDF1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39" w:type="dxa"/>
            <w:vMerge w:val="restart"/>
            <w:hideMark/>
          </w:tcPr>
          <w:p w14:paraId="5AC8872B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52" w:type="dxa"/>
            <w:vMerge w:val="restart"/>
            <w:hideMark/>
          </w:tcPr>
          <w:p w14:paraId="069AB6DE" w14:textId="7D6ED22F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Відхи</w:t>
            </w:r>
          </w:p>
          <w:p w14:paraId="59F656C2" w14:textId="43B4B543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лення,  +/–</w:t>
            </w:r>
          </w:p>
        </w:tc>
        <w:tc>
          <w:tcPr>
            <w:tcW w:w="658" w:type="dxa"/>
            <w:vMerge w:val="restart"/>
            <w:hideMark/>
          </w:tcPr>
          <w:p w14:paraId="66141647" w14:textId="58BC6848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Вико</w:t>
            </w:r>
          </w:p>
          <w:p w14:paraId="5A6B3E05" w14:textId="1F82556E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нання, %</w:t>
            </w:r>
          </w:p>
        </w:tc>
        <w:tc>
          <w:tcPr>
            <w:tcW w:w="711" w:type="dxa"/>
            <w:vMerge w:val="restart"/>
            <w:hideMark/>
          </w:tcPr>
          <w:p w14:paraId="5F373515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711" w:type="dxa"/>
            <w:vMerge w:val="restart"/>
            <w:hideMark/>
          </w:tcPr>
          <w:p w14:paraId="63FC5CB7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1" w:type="dxa"/>
            <w:vMerge w:val="restart"/>
            <w:hideMark/>
          </w:tcPr>
          <w:p w14:paraId="51E178E3" w14:textId="3ADFDB69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Відхи</w:t>
            </w:r>
          </w:p>
          <w:p w14:paraId="637DBC82" w14:textId="0C8E806C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лення,  +/–</w:t>
            </w:r>
          </w:p>
        </w:tc>
        <w:tc>
          <w:tcPr>
            <w:tcW w:w="658" w:type="dxa"/>
            <w:gridSpan w:val="2"/>
            <w:vMerge w:val="restart"/>
            <w:hideMark/>
          </w:tcPr>
          <w:p w14:paraId="13C62482" w14:textId="6B95B9BC" w:rsid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Вико</w:t>
            </w:r>
          </w:p>
          <w:p w14:paraId="69B5B3DF" w14:textId="38F1152D" w:rsidR="00D05185" w:rsidRPr="00D05185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5185">
              <w:rPr>
                <w:rFonts w:ascii="Times New Roman" w:hAnsi="Times New Roman" w:cs="Times New Roman"/>
                <w:sz w:val="16"/>
                <w:szCs w:val="16"/>
              </w:rPr>
              <w:t>нання, %</w:t>
            </w:r>
          </w:p>
        </w:tc>
      </w:tr>
      <w:tr w:rsidR="00D05185" w:rsidRPr="00D05185" w14:paraId="59210B6F" w14:textId="77777777" w:rsidTr="006F36FB">
        <w:trPr>
          <w:trHeight w:val="450"/>
        </w:trPr>
        <w:tc>
          <w:tcPr>
            <w:tcW w:w="434" w:type="dxa"/>
            <w:vMerge/>
            <w:hideMark/>
          </w:tcPr>
          <w:p w14:paraId="0D1262C8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9" w:type="dxa"/>
            <w:vMerge/>
            <w:hideMark/>
          </w:tcPr>
          <w:p w14:paraId="15644BD4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vMerge/>
            <w:hideMark/>
          </w:tcPr>
          <w:p w14:paraId="43BDCE32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vMerge/>
            <w:hideMark/>
          </w:tcPr>
          <w:p w14:paraId="639C2742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" w:type="dxa"/>
            <w:vMerge/>
            <w:hideMark/>
          </w:tcPr>
          <w:p w14:paraId="789AF9AC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  <w:hideMark/>
          </w:tcPr>
          <w:p w14:paraId="6C692E7F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Merge/>
            <w:hideMark/>
          </w:tcPr>
          <w:p w14:paraId="1A29B773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Merge/>
            <w:hideMark/>
          </w:tcPr>
          <w:p w14:paraId="4D6F6D40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" w:type="dxa"/>
            <w:vMerge/>
            <w:hideMark/>
          </w:tcPr>
          <w:p w14:paraId="46BF0C1D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/>
            <w:hideMark/>
          </w:tcPr>
          <w:p w14:paraId="2A40828A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vMerge/>
            <w:hideMark/>
          </w:tcPr>
          <w:p w14:paraId="07DC9EFC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Merge/>
            <w:hideMark/>
          </w:tcPr>
          <w:p w14:paraId="35CBDB86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vMerge/>
            <w:hideMark/>
          </w:tcPr>
          <w:p w14:paraId="68B18370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Merge/>
            <w:hideMark/>
          </w:tcPr>
          <w:p w14:paraId="7D0C3EC5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vMerge/>
            <w:hideMark/>
          </w:tcPr>
          <w:p w14:paraId="59D0F8A9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vMerge/>
            <w:hideMark/>
          </w:tcPr>
          <w:p w14:paraId="40E05737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" w:type="dxa"/>
            <w:vMerge/>
            <w:hideMark/>
          </w:tcPr>
          <w:p w14:paraId="797EC16D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  <w:hideMark/>
          </w:tcPr>
          <w:p w14:paraId="0ECF7ABF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hideMark/>
          </w:tcPr>
          <w:p w14:paraId="48A4A683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hideMark/>
          </w:tcPr>
          <w:p w14:paraId="6F94C11C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vMerge/>
            <w:hideMark/>
          </w:tcPr>
          <w:p w14:paraId="38C140FD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gridSpan w:val="2"/>
            <w:vMerge/>
            <w:hideMark/>
          </w:tcPr>
          <w:p w14:paraId="68E70073" w14:textId="77777777" w:rsidR="00D05185" w:rsidRPr="00D05185" w:rsidRDefault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5185" w:rsidRPr="00D05185" w14:paraId="2B75E827" w14:textId="77777777" w:rsidTr="006F36FB">
        <w:trPr>
          <w:trHeight w:val="58"/>
        </w:trPr>
        <w:tc>
          <w:tcPr>
            <w:tcW w:w="434" w:type="dxa"/>
            <w:hideMark/>
          </w:tcPr>
          <w:p w14:paraId="63C0856D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9" w:type="dxa"/>
            <w:hideMark/>
          </w:tcPr>
          <w:p w14:paraId="6BCBA5AC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9" w:type="dxa"/>
            <w:hideMark/>
          </w:tcPr>
          <w:p w14:paraId="7E9FBA15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9" w:type="dxa"/>
            <w:hideMark/>
          </w:tcPr>
          <w:p w14:paraId="50B2A88C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2" w:type="dxa"/>
            <w:hideMark/>
          </w:tcPr>
          <w:p w14:paraId="70F8D281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8" w:type="dxa"/>
            <w:hideMark/>
          </w:tcPr>
          <w:p w14:paraId="14B0A24A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1" w:type="dxa"/>
            <w:hideMark/>
          </w:tcPr>
          <w:p w14:paraId="574EBB6F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21" w:type="dxa"/>
            <w:hideMark/>
          </w:tcPr>
          <w:p w14:paraId="02798744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2" w:type="dxa"/>
            <w:hideMark/>
          </w:tcPr>
          <w:p w14:paraId="0B46EB70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9" w:type="dxa"/>
            <w:hideMark/>
          </w:tcPr>
          <w:p w14:paraId="3AC2CFDA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95" w:type="dxa"/>
            <w:hideMark/>
          </w:tcPr>
          <w:p w14:paraId="5EACB673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31" w:type="dxa"/>
            <w:hideMark/>
          </w:tcPr>
          <w:p w14:paraId="22E049A6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1" w:type="dxa"/>
            <w:hideMark/>
          </w:tcPr>
          <w:p w14:paraId="1176200D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62" w:type="dxa"/>
            <w:hideMark/>
          </w:tcPr>
          <w:p w14:paraId="7BB855C8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39" w:type="dxa"/>
            <w:hideMark/>
          </w:tcPr>
          <w:p w14:paraId="69BFC94C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39" w:type="dxa"/>
            <w:hideMark/>
          </w:tcPr>
          <w:p w14:paraId="7D9A5B52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52" w:type="dxa"/>
            <w:hideMark/>
          </w:tcPr>
          <w:p w14:paraId="25AE5C84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58" w:type="dxa"/>
            <w:hideMark/>
          </w:tcPr>
          <w:p w14:paraId="2D1FF405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11" w:type="dxa"/>
            <w:hideMark/>
          </w:tcPr>
          <w:p w14:paraId="3DE122E8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11" w:type="dxa"/>
            <w:hideMark/>
          </w:tcPr>
          <w:p w14:paraId="0104F5E0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41" w:type="dxa"/>
            <w:hideMark/>
          </w:tcPr>
          <w:p w14:paraId="365952D0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58" w:type="dxa"/>
            <w:gridSpan w:val="2"/>
            <w:hideMark/>
          </w:tcPr>
          <w:p w14:paraId="1BCAD77F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D05185" w:rsidRPr="00D05185" w14:paraId="19456AA7" w14:textId="77777777" w:rsidTr="00D05185">
        <w:trPr>
          <w:trHeight w:val="402"/>
        </w:trPr>
        <w:tc>
          <w:tcPr>
            <w:tcW w:w="434" w:type="dxa"/>
            <w:hideMark/>
          </w:tcPr>
          <w:p w14:paraId="6557DFC8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9" w:type="dxa"/>
            <w:hideMark/>
          </w:tcPr>
          <w:p w14:paraId="7730DDA9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 xml:space="preserve">капітальне будівництво </w:t>
            </w:r>
          </w:p>
        </w:tc>
        <w:tc>
          <w:tcPr>
            <w:tcW w:w="539" w:type="dxa"/>
          </w:tcPr>
          <w:p w14:paraId="28B48CB7" w14:textId="285425A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318706BF" w14:textId="20718E3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241AA50E" w14:textId="152E9053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2D3AD17E" w14:textId="54C9F42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4483AC95" w14:textId="6891E97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103,5 </w:t>
            </w:r>
          </w:p>
        </w:tc>
        <w:tc>
          <w:tcPr>
            <w:tcW w:w="621" w:type="dxa"/>
            <w:hideMark/>
          </w:tcPr>
          <w:p w14:paraId="0A80B9DB" w14:textId="40B718C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102,3 </w:t>
            </w:r>
          </w:p>
        </w:tc>
        <w:tc>
          <w:tcPr>
            <w:tcW w:w="652" w:type="dxa"/>
            <w:hideMark/>
          </w:tcPr>
          <w:p w14:paraId="0766C55A" w14:textId="4B3D94B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 (1,2)</w:t>
            </w:r>
          </w:p>
        </w:tc>
        <w:tc>
          <w:tcPr>
            <w:tcW w:w="689" w:type="dxa"/>
            <w:hideMark/>
          </w:tcPr>
          <w:p w14:paraId="0CADC96B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</w:tc>
        <w:tc>
          <w:tcPr>
            <w:tcW w:w="795" w:type="dxa"/>
            <w:hideMark/>
          </w:tcPr>
          <w:p w14:paraId="0214B86F" w14:textId="2C7A381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1 151,1 </w:t>
            </w:r>
          </w:p>
        </w:tc>
        <w:tc>
          <w:tcPr>
            <w:tcW w:w="831" w:type="dxa"/>
            <w:hideMark/>
          </w:tcPr>
          <w:p w14:paraId="6FF43464" w14:textId="67C7DA1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1 047,6 </w:t>
            </w:r>
          </w:p>
        </w:tc>
        <w:tc>
          <w:tcPr>
            <w:tcW w:w="741" w:type="dxa"/>
            <w:hideMark/>
          </w:tcPr>
          <w:p w14:paraId="068AD7C5" w14:textId="14F12DE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(103,5)</w:t>
            </w:r>
          </w:p>
        </w:tc>
        <w:tc>
          <w:tcPr>
            <w:tcW w:w="662" w:type="dxa"/>
            <w:hideMark/>
          </w:tcPr>
          <w:p w14:paraId="1784594A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91,0</w:t>
            </w:r>
          </w:p>
        </w:tc>
        <w:tc>
          <w:tcPr>
            <w:tcW w:w="539" w:type="dxa"/>
          </w:tcPr>
          <w:p w14:paraId="4B62329D" w14:textId="7FF0572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113C9CDC" w14:textId="7942066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5D5A6602" w14:textId="3BC66F6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70083C81" w14:textId="6F3689F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  <w:hideMark/>
          </w:tcPr>
          <w:p w14:paraId="070622A5" w14:textId="052E893D" w:rsidR="00D05185" w:rsidRPr="00D05185" w:rsidRDefault="00D05185" w:rsidP="00D05185">
            <w:pPr>
              <w:ind w:right="-19"/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1254,6 </w:t>
            </w:r>
          </w:p>
        </w:tc>
        <w:tc>
          <w:tcPr>
            <w:tcW w:w="711" w:type="dxa"/>
            <w:hideMark/>
          </w:tcPr>
          <w:p w14:paraId="116BB823" w14:textId="6553A39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1149,9 </w:t>
            </w:r>
          </w:p>
        </w:tc>
        <w:tc>
          <w:tcPr>
            <w:tcW w:w="741" w:type="dxa"/>
            <w:hideMark/>
          </w:tcPr>
          <w:p w14:paraId="6C83BFEC" w14:textId="54B83ED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(104,7)</w:t>
            </w:r>
          </w:p>
        </w:tc>
        <w:tc>
          <w:tcPr>
            <w:tcW w:w="658" w:type="dxa"/>
            <w:gridSpan w:val="2"/>
            <w:hideMark/>
          </w:tcPr>
          <w:p w14:paraId="1566BD31" w14:textId="6428802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91,7 </w:t>
            </w:r>
          </w:p>
        </w:tc>
      </w:tr>
      <w:tr w:rsidR="00D05185" w:rsidRPr="00D05185" w14:paraId="6950EB34" w14:textId="77777777" w:rsidTr="00D05185">
        <w:trPr>
          <w:trHeight w:val="402"/>
        </w:trPr>
        <w:tc>
          <w:tcPr>
            <w:tcW w:w="434" w:type="dxa"/>
            <w:hideMark/>
          </w:tcPr>
          <w:p w14:paraId="1719400B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9" w:type="dxa"/>
            <w:hideMark/>
          </w:tcPr>
          <w:p w14:paraId="3EBAA264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придбання (виготовлення) основних засобів (розшифрувати)</w:t>
            </w:r>
          </w:p>
        </w:tc>
        <w:tc>
          <w:tcPr>
            <w:tcW w:w="539" w:type="dxa"/>
          </w:tcPr>
          <w:p w14:paraId="18F4993E" w14:textId="3F344A36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7AA79ADD" w14:textId="3F6A21F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0AED0B19" w14:textId="366380A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42CF6678" w14:textId="62A810E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299ADFC3" w14:textId="22F9FEA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35871156" w14:textId="1A0C75D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19B0CD63" w14:textId="5E6F593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89" w:type="dxa"/>
          </w:tcPr>
          <w:p w14:paraId="2EC40AD5" w14:textId="68CE3A0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95" w:type="dxa"/>
          </w:tcPr>
          <w:p w14:paraId="31E06C3D" w14:textId="617ABDD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09A5385B" w14:textId="5AD4401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57,6 </w:t>
            </w:r>
          </w:p>
        </w:tc>
        <w:tc>
          <w:tcPr>
            <w:tcW w:w="741" w:type="dxa"/>
            <w:hideMark/>
          </w:tcPr>
          <w:p w14:paraId="226FA685" w14:textId="1BACAFA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57,6 </w:t>
            </w:r>
          </w:p>
        </w:tc>
        <w:tc>
          <w:tcPr>
            <w:tcW w:w="662" w:type="dxa"/>
            <w:hideMark/>
          </w:tcPr>
          <w:p w14:paraId="3053FD48" w14:textId="3CD2690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21287924" w14:textId="424B769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28BC2695" w14:textId="74FD15E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5520E710" w14:textId="46ADB0A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6A4D2ED8" w14:textId="1A583B0D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  <w:hideMark/>
          </w:tcPr>
          <w:p w14:paraId="2E0B1319" w14:textId="324D01B3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711" w:type="dxa"/>
            <w:hideMark/>
          </w:tcPr>
          <w:p w14:paraId="79E87EDE" w14:textId="4F4710C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57,6 </w:t>
            </w:r>
          </w:p>
        </w:tc>
        <w:tc>
          <w:tcPr>
            <w:tcW w:w="741" w:type="dxa"/>
            <w:hideMark/>
          </w:tcPr>
          <w:p w14:paraId="67581437" w14:textId="745ACF6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57,6 </w:t>
            </w:r>
          </w:p>
        </w:tc>
        <w:tc>
          <w:tcPr>
            <w:tcW w:w="658" w:type="dxa"/>
            <w:gridSpan w:val="2"/>
            <w:hideMark/>
          </w:tcPr>
          <w:p w14:paraId="390C6EB4" w14:textId="39BBFA3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05185" w:rsidRPr="00D05185" w14:paraId="565B6276" w14:textId="77777777" w:rsidTr="00D05185">
        <w:trPr>
          <w:trHeight w:val="402"/>
        </w:trPr>
        <w:tc>
          <w:tcPr>
            <w:tcW w:w="434" w:type="dxa"/>
            <w:hideMark/>
          </w:tcPr>
          <w:p w14:paraId="605C09CC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39" w:type="dxa"/>
            <w:hideMark/>
          </w:tcPr>
          <w:p w14:paraId="45F0C421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539" w:type="dxa"/>
          </w:tcPr>
          <w:p w14:paraId="40A10AD8" w14:textId="540FC05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7D29C6AC" w14:textId="65A59A8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46B7BC41" w14:textId="224BE2A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11BDE88D" w14:textId="649E13A3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3D8F2205" w14:textId="6BAC0BC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3718E785" w14:textId="6B113548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51769AA7" w14:textId="70BF2F5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89" w:type="dxa"/>
          </w:tcPr>
          <w:p w14:paraId="4E17E17E" w14:textId="4A96424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95" w:type="dxa"/>
            <w:hideMark/>
          </w:tcPr>
          <w:p w14:paraId="05327D0A" w14:textId="4ADBF4C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70,0 </w:t>
            </w:r>
          </w:p>
        </w:tc>
        <w:tc>
          <w:tcPr>
            <w:tcW w:w="831" w:type="dxa"/>
            <w:hideMark/>
          </w:tcPr>
          <w:p w14:paraId="7CF38913" w14:textId="734994C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52,8 </w:t>
            </w:r>
          </w:p>
        </w:tc>
        <w:tc>
          <w:tcPr>
            <w:tcW w:w="741" w:type="dxa"/>
            <w:hideMark/>
          </w:tcPr>
          <w:p w14:paraId="25DE90B2" w14:textId="68DEBD56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 (17,2)</w:t>
            </w:r>
          </w:p>
        </w:tc>
        <w:tc>
          <w:tcPr>
            <w:tcW w:w="662" w:type="dxa"/>
            <w:hideMark/>
          </w:tcPr>
          <w:p w14:paraId="6661BAA1" w14:textId="3B5057B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75,4</w:t>
            </w:r>
          </w:p>
        </w:tc>
        <w:tc>
          <w:tcPr>
            <w:tcW w:w="539" w:type="dxa"/>
          </w:tcPr>
          <w:p w14:paraId="4E4194A5" w14:textId="6410499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44F055D5" w14:textId="2C3D3ED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5319A8B1" w14:textId="105F649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1A695FC0" w14:textId="45DE25A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  <w:hideMark/>
          </w:tcPr>
          <w:p w14:paraId="578B0D3C" w14:textId="44127B1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70,0 </w:t>
            </w:r>
          </w:p>
        </w:tc>
        <w:tc>
          <w:tcPr>
            <w:tcW w:w="711" w:type="dxa"/>
            <w:hideMark/>
          </w:tcPr>
          <w:p w14:paraId="0C879163" w14:textId="1407E118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52,8 </w:t>
            </w:r>
          </w:p>
        </w:tc>
        <w:tc>
          <w:tcPr>
            <w:tcW w:w="741" w:type="dxa"/>
            <w:hideMark/>
          </w:tcPr>
          <w:p w14:paraId="47E14D98" w14:textId="0D5305C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 (17,2)</w:t>
            </w:r>
          </w:p>
        </w:tc>
        <w:tc>
          <w:tcPr>
            <w:tcW w:w="658" w:type="dxa"/>
            <w:gridSpan w:val="2"/>
            <w:hideMark/>
          </w:tcPr>
          <w:p w14:paraId="296A96C3" w14:textId="45105AC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75,4 </w:t>
            </w:r>
          </w:p>
        </w:tc>
      </w:tr>
      <w:tr w:rsidR="00D05185" w:rsidRPr="00D05185" w14:paraId="27D57E5D" w14:textId="77777777" w:rsidTr="00D05185">
        <w:trPr>
          <w:trHeight w:val="840"/>
        </w:trPr>
        <w:tc>
          <w:tcPr>
            <w:tcW w:w="434" w:type="dxa"/>
            <w:hideMark/>
          </w:tcPr>
          <w:p w14:paraId="0ADD2D0D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39" w:type="dxa"/>
            <w:hideMark/>
          </w:tcPr>
          <w:p w14:paraId="6215F994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придбання (створення) нематеріальних активів (розшифрувати про ліцензійне програмне забезпечення)</w:t>
            </w:r>
          </w:p>
        </w:tc>
        <w:tc>
          <w:tcPr>
            <w:tcW w:w="539" w:type="dxa"/>
          </w:tcPr>
          <w:p w14:paraId="001482E7" w14:textId="7B53022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2DEE8D1E" w14:textId="1D25334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33A89064" w14:textId="54432C4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64B8214B" w14:textId="1F642F4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06E239B4" w14:textId="424D0F2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2FCC60BE" w14:textId="0E36013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4EA83542" w14:textId="7187B63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89" w:type="dxa"/>
          </w:tcPr>
          <w:p w14:paraId="261015D2" w14:textId="0179FFD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95" w:type="dxa"/>
          </w:tcPr>
          <w:p w14:paraId="5221E1E5" w14:textId="6F131B2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78E3E867" w14:textId="4B05DEE4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5A57ABEE" w14:textId="36AA1F4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62" w:type="dxa"/>
          </w:tcPr>
          <w:p w14:paraId="706BB4AE" w14:textId="377DE6B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6EFF74A3" w14:textId="5FE48A3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592A941D" w14:textId="44A1944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518102F6" w14:textId="36A1DD5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5D5B7CD2" w14:textId="76587AB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</w:tcPr>
          <w:p w14:paraId="19D05BE2" w14:textId="3B44B95B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</w:tcPr>
          <w:p w14:paraId="6961AD8A" w14:textId="56879A72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634B6910" w14:textId="2B3CDEB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  <w:gridSpan w:val="2"/>
          </w:tcPr>
          <w:p w14:paraId="5F0A7429" w14:textId="1FFB9CC3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05185" w:rsidRPr="00D05185" w14:paraId="619F1A62" w14:textId="77777777" w:rsidTr="00D05185">
        <w:trPr>
          <w:trHeight w:val="750"/>
        </w:trPr>
        <w:tc>
          <w:tcPr>
            <w:tcW w:w="434" w:type="dxa"/>
            <w:hideMark/>
          </w:tcPr>
          <w:p w14:paraId="445D84D6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39" w:type="dxa"/>
            <w:hideMark/>
          </w:tcPr>
          <w:p w14:paraId="52BDD16B" w14:textId="77777777" w:rsidR="00D05185" w:rsidRPr="006F36FB" w:rsidRDefault="00D05185" w:rsidP="00D05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F36FB">
              <w:rPr>
                <w:rFonts w:ascii="Times New Roman" w:hAnsi="Times New Roman" w:cs="Times New Roman"/>
                <w:sz w:val="16"/>
                <w:szCs w:val="16"/>
              </w:rPr>
              <w:t>модернізація, модифікація (добудова, дообладнання, реконструкція) (розшифрувати)</w:t>
            </w:r>
          </w:p>
        </w:tc>
        <w:tc>
          <w:tcPr>
            <w:tcW w:w="539" w:type="dxa"/>
          </w:tcPr>
          <w:p w14:paraId="5717E13E" w14:textId="7ADD510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4A28EC87" w14:textId="28D230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1F06CB31" w14:textId="0CEBEF9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62ADC99A" w14:textId="08EB89C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401BF8A1" w14:textId="6320F3C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0C1E109C" w14:textId="1C305FE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786FD529" w14:textId="20495C9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89" w:type="dxa"/>
          </w:tcPr>
          <w:p w14:paraId="75517157" w14:textId="3ED19DC4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95" w:type="dxa"/>
          </w:tcPr>
          <w:p w14:paraId="507602BA" w14:textId="0A9E2C04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5A53779B" w14:textId="710B57B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4F204D93" w14:textId="7409D09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62" w:type="dxa"/>
          </w:tcPr>
          <w:p w14:paraId="254CD932" w14:textId="37948C06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10351002" w14:textId="584A024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5EB3E315" w14:textId="61AEC09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361B8BF9" w14:textId="2A6D3D4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59D5A626" w14:textId="72FC086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</w:tcPr>
          <w:p w14:paraId="7453DFB6" w14:textId="49DC4777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</w:tcPr>
          <w:p w14:paraId="50BA3623" w14:textId="22AE8277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12BBC1A5" w14:textId="1BCFC7B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  <w:gridSpan w:val="2"/>
          </w:tcPr>
          <w:p w14:paraId="4800A41E" w14:textId="34C90CC4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05185" w:rsidRPr="00D05185" w14:paraId="0B5578A5" w14:textId="77777777" w:rsidTr="00D05185">
        <w:trPr>
          <w:trHeight w:val="163"/>
        </w:trPr>
        <w:tc>
          <w:tcPr>
            <w:tcW w:w="434" w:type="dxa"/>
            <w:hideMark/>
          </w:tcPr>
          <w:p w14:paraId="2FC3FD3D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39" w:type="dxa"/>
            <w:hideMark/>
          </w:tcPr>
          <w:p w14:paraId="0CD6EC9F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капітальний ремонт</w:t>
            </w:r>
          </w:p>
        </w:tc>
        <w:tc>
          <w:tcPr>
            <w:tcW w:w="539" w:type="dxa"/>
          </w:tcPr>
          <w:p w14:paraId="2C4052F9" w14:textId="3B94417D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3ABBF1AD" w14:textId="5D26348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57333DCE" w14:textId="1ED3C22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63D6FE5F" w14:textId="60228694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49E969FD" w14:textId="1EBF6CA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1A93E2D5" w14:textId="1D2E3252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3671C9A4" w14:textId="7ED6401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89" w:type="dxa"/>
          </w:tcPr>
          <w:p w14:paraId="46515E43" w14:textId="7DBDC6F8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95" w:type="dxa"/>
          </w:tcPr>
          <w:p w14:paraId="3A9A0755" w14:textId="74870C4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</w:tcPr>
          <w:p w14:paraId="42181D4C" w14:textId="7BF0020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228C926" w14:textId="58CC813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62" w:type="dxa"/>
          </w:tcPr>
          <w:p w14:paraId="61B976CB" w14:textId="38852BC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230F283C" w14:textId="1D073E7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</w:tcPr>
          <w:p w14:paraId="17873B26" w14:textId="7C3703CB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39F4E0DE" w14:textId="4BD4666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02638A1B" w14:textId="6FE7D898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</w:tcPr>
          <w:p w14:paraId="3FB5DF09" w14:textId="2C6D2439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</w:tcPr>
          <w:p w14:paraId="3F3A4313" w14:textId="721372D9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92C0279" w14:textId="6F29EE5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  <w:gridSpan w:val="2"/>
          </w:tcPr>
          <w:p w14:paraId="6867BC3D" w14:textId="511BDBB8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05185" w:rsidRPr="00D05185" w14:paraId="57C29322" w14:textId="77777777" w:rsidTr="00D05185">
        <w:trPr>
          <w:trHeight w:val="156"/>
        </w:trPr>
        <w:tc>
          <w:tcPr>
            <w:tcW w:w="2173" w:type="dxa"/>
            <w:gridSpan w:val="2"/>
            <w:hideMark/>
          </w:tcPr>
          <w:p w14:paraId="69021A18" w14:textId="77777777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</w:p>
        </w:tc>
        <w:tc>
          <w:tcPr>
            <w:tcW w:w="539" w:type="dxa"/>
            <w:hideMark/>
          </w:tcPr>
          <w:p w14:paraId="10B007DA" w14:textId="26433CDE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  <w:hideMark/>
          </w:tcPr>
          <w:p w14:paraId="4C29F6B5" w14:textId="77777777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2" w:type="dxa"/>
            <w:hideMark/>
          </w:tcPr>
          <w:p w14:paraId="00EA66A8" w14:textId="181D112A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  <w:hideMark/>
          </w:tcPr>
          <w:p w14:paraId="3B70F9E6" w14:textId="503BBDD8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782FAF3D" w14:textId="12730009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5862B5CA" w14:textId="07CAD280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102,3 </w:t>
            </w:r>
          </w:p>
        </w:tc>
        <w:tc>
          <w:tcPr>
            <w:tcW w:w="652" w:type="dxa"/>
            <w:hideMark/>
          </w:tcPr>
          <w:p w14:paraId="5DE4DF52" w14:textId="53232EE4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 (1,2)</w:t>
            </w:r>
          </w:p>
        </w:tc>
        <w:tc>
          <w:tcPr>
            <w:tcW w:w="689" w:type="dxa"/>
            <w:hideMark/>
          </w:tcPr>
          <w:p w14:paraId="30583DEF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</w:tc>
        <w:tc>
          <w:tcPr>
            <w:tcW w:w="795" w:type="dxa"/>
            <w:hideMark/>
          </w:tcPr>
          <w:p w14:paraId="444CB7F1" w14:textId="57DEA359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1 221,1 </w:t>
            </w:r>
          </w:p>
        </w:tc>
        <w:tc>
          <w:tcPr>
            <w:tcW w:w="831" w:type="dxa"/>
            <w:hideMark/>
          </w:tcPr>
          <w:p w14:paraId="4E396248" w14:textId="132D7D0E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1 158,0 </w:t>
            </w:r>
          </w:p>
        </w:tc>
        <w:tc>
          <w:tcPr>
            <w:tcW w:w="741" w:type="dxa"/>
            <w:hideMark/>
          </w:tcPr>
          <w:p w14:paraId="0A7C33CF" w14:textId="37DDE55E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(63,1)</w:t>
            </w:r>
          </w:p>
        </w:tc>
        <w:tc>
          <w:tcPr>
            <w:tcW w:w="662" w:type="dxa"/>
            <w:hideMark/>
          </w:tcPr>
          <w:p w14:paraId="59DC42E5" w14:textId="56B5196B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94,8 </w:t>
            </w:r>
          </w:p>
        </w:tc>
        <w:tc>
          <w:tcPr>
            <w:tcW w:w="539" w:type="dxa"/>
          </w:tcPr>
          <w:p w14:paraId="71FF3BF5" w14:textId="24088A56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</w:tcPr>
          <w:p w14:paraId="67AC0E01" w14:textId="3F4990FE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</w:tcPr>
          <w:p w14:paraId="4EA21AB3" w14:textId="1C7A6E3F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</w:tcPr>
          <w:p w14:paraId="3BE712CE" w14:textId="4E5F37F7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  <w:hideMark/>
          </w:tcPr>
          <w:p w14:paraId="2AC93125" w14:textId="2558F287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  <w:hideMark/>
          </w:tcPr>
          <w:p w14:paraId="036F16C9" w14:textId="3FE2E5AD" w:rsidR="00D05185" w:rsidRPr="00D05185" w:rsidRDefault="00D05185" w:rsidP="00D0518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1260,3 </w:t>
            </w:r>
          </w:p>
        </w:tc>
        <w:tc>
          <w:tcPr>
            <w:tcW w:w="741" w:type="dxa"/>
            <w:hideMark/>
          </w:tcPr>
          <w:p w14:paraId="57C9D54A" w14:textId="48E7E41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 (64,3)</w:t>
            </w:r>
          </w:p>
        </w:tc>
        <w:tc>
          <w:tcPr>
            <w:tcW w:w="658" w:type="dxa"/>
            <w:gridSpan w:val="2"/>
            <w:hideMark/>
          </w:tcPr>
          <w:p w14:paraId="75086187" w14:textId="03250FF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 xml:space="preserve">95,1 </w:t>
            </w:r>
          </w:p>
        </w:tc>
      </w:tr>
      <w:tr w:rsidR="00D05185" w:rsidRPr="00D05185" w14:paraId="0447361E" w14:textId="77777777" w:rsidTr="00D05185">
        <w:trPr>
          <w:trHeight w:val="78"/>
        </w:trPr>
        <w:tc>
          <w:tcPr>
            <w:tcW w:w="2173" w:type="dxa"/>
            <w:gridSpan w:val="2"/>
            <w:hideMark/>
          </w:tcPr>
          <w:p w14:paraId="5E9356DE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Відсоток</w:t>
            </w:r>
          </w:p>
        </w:tc>
        <w:tc>
          <w:tcPr>
            <w:tcW w:w="539" w:type="dxa"/>
            <w:hideMark/>
          </w:tcPr>
          <w:p w14:paraId="5578627B" w14:textId="7C82D2F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  <w:hideMark/>
          </w:tcPr>
          <w:p w14:paraId="0666EEBD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52" w:type="dxa"/>
            <w:hideMark/>
          </w:tcPr>
          <w:p w14:paraId="35E18B46" w14:textId="58A6800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  <w:hideMark/>
          </w:tcPr>
          <w:p w14:paraId="28A8C244" w14:textId="4D46655F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6D316944" w14:textId="6898EA15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1BA0493F" w14:textId="67EDA8F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  <w:hideMark/>
          </w:tcPr>
          <w:p w14:paraId="6F26ACF5" w14:textId="2377071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89" w:type="dxa"/>
            <w:hideMark/>
          </w:tcPr>
          <w:p w14:paraId="39C62040" w14:textId="285883A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95" w:type="dxa"/>
            <w:hideMark/>
          </w:tcPr>
          <w:p w14:paraId="00D00ACD" w14:textId="66C0812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31" w:type="dxa"/>
            <w:hideMark/>
          </w:tcPr>
          <w:p w14:paraId="483AFBE4" w14:textId="02269D71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9DE341F" w14:textId="1E72B259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62" w:type="dxa"/>
            <w:hideMark/>
          </w:tcPr>
          <w:p w14:paraId="7C82437A" w14:textId="3130BFF3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39" w:type="dxa"/>
            <w:hideMark/>
          </w:tcPr>
          <w:p w14:paraId="2C63A4B2" w14:textId="77777777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9" w:type="dxa"/>
            <w:hideMark/>
          </w:tcPr>
          <w:p w14:paraId="05B2006F" w14:textId="7ACBA2CD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2" w:type="dxa"/>
            <w:hideMark/>
          </w:tcPr>
          <w:p w14:paraId="18C7458B" w14:textId="0F7A94F0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  <w:hideMark/>
          </w:tcPr>
          <w:p w14:paraId="2FC3A736" w14:textId="42343626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  <w:hideMark/>
          </w:tcPr>
          <w:p w14:paraId="7FF2818E" w14:textId="6A4C1A0A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1" w:type="dxa"/>
            <w:hideMark/>
          </w:tcPr>
          <w:p w14:paraId="1561149B" w14:textId="36409FED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8604710" w14:textId="684407FC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8" w:type="dxa"/>
            <w:gridSpan w:val="2"/>
            <w:hideMark/>
          </w:tcPr>
          <w:p w14:paraId="309318F7" w14:textId="14F333EE" w:rsidR="00D05185" w:rsidRPr="00D05185" w:rsidRDefault="00D05185" w:rsidP="00D05185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0518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</w:tbl>
    <w:p w14:paraId="722A794B" w14:textId="77777777" w:rsidR="00963698" w:rsidRDefault="003539E7" w:rsidP="002E190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</w:p>
    <w:p w14:paraId="36FF89CC" w14:textId="151F7078" w:rsidR="002E1900" w:rsidRPr="002E1900" w:rsidRDefault="003539E7" w:rsidP="002E190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89837D8" w14:textId="77777777" w:rsidR="002E1900" w:rsidRPr="002E1900" w:rsidRDefault="002E1900" w:rsidP="002E1900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t>VІІ. Капітальне будівництво (рядок 4010 таблиці IV)</w:t>
      </w:r>
    </w:p>
    <w:p w14:paraId="2888D17D" w14:textId="2E4B7632" w:rsidR="006F36FB" w:rsidRDefault="006F36FB" w:rsidP="006F36F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В звітному періоді введено в експлуатацію </w:t>
      </w:r>
      <w:r w:rsidRPr="006F36FB">
        <w:rPr>
          <w:rFonts w:ascii="Times New Roman" w:hAnsi="Times New Roman" w:cs="Times New Roman"/>
          <w:sz w:val="20"/>
          <w:szCs w:val="20"/>
          <w:lang w:val="uk-UA"/>
        </w:rPr>
        <w:t xml:space="preserve">мережі вуличного освітлення на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підпорядкованих кладовищах та господарська будівля в с. Фонтанка по вул. Західна 40/1 </w:t>
      </w:r>
    </w:p>
    <w:p w14:paraId="5038571C" w14:textId="50BAC79E" w:rsidR="006C6272" w:rsidRDefault="00B819F1" w:rsidP="006F36FB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14:paraId="1C72B2A1" w14:textId="77777777" w:rsidR="000E1C47" w:rsidRDefault="000E1C47" w:rsidP="00C9168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0E1C47" w:rsidSect="009E2027">
          <w:pgSz w:w="16840" w:h="11907" w:orient="landscape" w:code="9"/>
          <w:pgMar w:top="567" w:right="1134" w:bottom="1276" w:left="1134" w:header="709" w:footer="709" w:gutter="0"/>
          <w:cols w:space="708"/>
          <w:docGrid w:linePitch="360"/>
        </w:sectPr>
      </w:pPr>
    </w:p>
    <w:p w14:paraId="72B2D231" w14:textId="77777777" w:rsidR="007831EC" w:rsidRPr="00753900" w:rsidRDefault="007831EC" w:rsidP="007831EC">
      <w:pPr>
        <w:shd w:val="clear" w:color="auto" w:fill="FFFFFF"/>
        <w:spacing w:after="113" w:line="20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</w:pPr>
      <w:r w:rsidRPr="0075390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  <w:lastRenderedPageBreak/>
        <w:t xml:space="preserve">ПОЯСНЮВАЛЬНА ЗАПИСКА </w:t>
      </w:r>
    </w:p>
    <w:p w14:paraId="51369138" w14:textId="77777777" w:rsidR="007831EC" w:rsidRPr="00753900" w:rsidRDefault="007831EC" w:rsidP="007831EC">
      <w:pPr>
        <w:shd w:val="clear" w:color="auto" w:fill="FFFFFF"/>
        <w:spacing w:after="113" w:line="20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7539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ДО ЗВІТУ ПРО ВИКОНАННЯ ФІНАНСОВОГО ПЛАНУ </w:t>
      </w:r>
    </w:p>
    <w:p w14:paraId="356DEF14" w14:textId="52DFF9A7" w:rsidR="007831EC" w:rsidRPr="00753900" w:rsidRDefault="007831EC" w:rsidP="007831EC">
      <w:pPr>
        <w:shd w:val="clear" w:color="auto" w:fill="FFFFFF"/>
        <w:spacing w:after="113" w:line="20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7539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/>
        </w:rPr>
        <w:t>ЗА 202</w:t>
      </w:r>
      <w:r w:rsidRPr="0075390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5</w:t>
      </w:r>
      <w:r w:rsidRPr="00753900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РІК</w:t>
      </w:r>
    </w:p>
    <w:p w14:paraId="0F1EA19F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Комунальне підприємство «Ритуальна служба» Фонтанської сільської ради є підпорядкованим, підзвітним та підконтрольним Фонтанській сільській раді Одеського району Одеської області.</w:t>
      </w:r>
    </w:p>
    <w:p w14:paraId="7D5734F3" w14:textId="465DECD8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Основним напрямком діяльності підприємства є організація поховань та надання пов’язаних із цим послуг. Підприємство здійснює діяльність на території чотирьох кладовищ, розташованих за адресами: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вул. Західна, 40/1, с. Фонтанка, Одеський район, Одеська область; </w:t>
      </w:r>
    </w:p>
    <w:p w14:paraId="6B41D5A2" w14:textId="4FDBD15D" w:rsidR="004C2045" w:rsidRPr="004C2045" w:rsidRDefault="004C2045" w:rsidP="004C2045">
      <w:pPr>
        <w:spacing w:after="0" w:line="203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вул. Осіння, 40, с. Фонтанка, Одеський район, Одеська область; с. Нова Дофінівка, Одеський район, Одеська область; с. Олександрівка, Одеський район, Одеська область. </w:t>
      </w:r>
    </w:p>
    <w:p w14:paraId="57AD9D6A" w14:textId="3813A4B8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Підприємство також здійснює діяльність відповідно до КВЕД: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br/>
        <w:t>81.30 — надання ландшафтних послуг;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96.09 — надання інших індивідуальних послуг.</w:t>
      </w:r>
    </w:p>
    <w:p w14:paraId="3A7CC533" w14:textId="4D0FA865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Згідно з тарифами, встановленими рішенням виконавчого комітету Фонтанської сільської ради від </w:t>
      </w:r>
      <w:r w:rsidR="00E9064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31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  <w:r w:rsidR="00E9064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01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.202</w:t>
      </w:r>
      <w:r w:rsidR="00E9064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4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№</w:t>
      </w:r>
      <w:r w:rsidR="00E9064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33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«Про затвердження тарифів на послуги, пов’язані з похованням», на території кладовищ надавалися платні послуги. Водночас послуги з поховання громадян, зареєстрованих на території Фонтанської сільської ради, надавалися безоплатно, за винятком додаткових послуг.</w:t>
      </w:r>
    </w:p>
    <w:p w14:paraId="5FA5F943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За 2025 рік підприємством отримано чистий дохід у сумі 2304,1 тис. грн. Собівартість реалізованої продукції (робіт, послуг) становила 1510,8 тис. грн. Фінансовий результат до оподаткування — прибуток у розмірі 1259,4 тис. грн, чистий фінансовий результат — прибуток 1032,7 тис. грн.</w:t>
      </w:r>
    </w:p>
    <w:p w14:paraId="7D5860F8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Фінансування з місцевого бюджету за звітний період становило 6985,9 тис. грн.</w:t>
      </w:r>
    </w:p>
    <w:p w14:paraId="428CFDEF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Відповідно до рішення сесії Фонтанської сільської ради від 28.12.2022 № 1077-VIII «Про затвердження Програми фінансової підтримки комунального підприємства «Ритуальна служба» на 2023–2025 роки» (зі змінами), підприємству передбачено субсидії та поточні трансферти у сумі 6922,9 тис. грн, фактично профінансовано — 6885,9 тис. грн.</w:t>
      </w:r>
    </w:p>
    <w:p w14:paraId="35F68CC5" w14:textId="716F9165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Згідно з рішенням сесії Фонтанської сільської ради від 28.12.2022 № 1078-VIII «Про затвердження Програми сприяння оборонній та мобілізаційній підготовці</w:t>
      </w:r>
      <w:r w:rsidR="00783D1D" w:rsidRPr="00783D1D">
        <w:rPr>
          <w:lang w:val="uk-UA"/>
        </w:rPr>
        <w:t xml:space="preserve"> </w:t>
      </w:r>
      <w:r w:rsidR="00783D1D" w:rsidRPr="00783D1D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Фонтанської сільської територіальної громади Одеського району Одеської області на 2023-2025 роки</w:t>
      </w: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» (зі змінами), передбачено фінансування у сумі 183,3 тис. грн, фактично профінансовано — 100,0 тис. грн.</w:t>
      </w:r>
    </w:p>
    <w:p w14:paraId="4E833E54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Власний капітал підприємства станом на кінець 2025 року становить 2754,0 тис. грн. Необоротні активи — 5651,1 тис. грн.</w:t>
      </w:r>
    </w:p>
    <w:p w14:paraId="1BFAF169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Середньооблікова кількість працівників у 2025 році становила 12 осіб, з них: 1 керівник, 7 — адміністративно-управлінський персонал, 4 — робітники. Середньомісячні витрати на оплату праці одного працівника становили 33 465 грн. Середньомісячна заробітна плата адміністративно-управлінського персоналу — 34 220 грн, робітників — 25 800 грн.</w:t>
      </w:r>
    </w:p>
    <w:p w14:paraId="050C1B45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Адміністративні витрати становили 4676,8 тис. грн, інші операційні витрати — 1931,0 тис. грн.</w:t>
      </w:r>
    </w:p>
    <w:p w14:paraId="3C7EDC8A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Протягом 2025 року розрахунки за товари, роботи, послуги становили 3233,7 тис. грн; витрати на оплату праці та соціальні виплати — 3796,1 тис. грн. До бюджету сплачено податків, зборів та інших обов’язкових платежів на суму 2385,3 тис. грн.</w:t>
      </w:r>
    </w:p>
    <w:p w14:paraId="69DF75FE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У 2025 році підприємство не здійснювало інвестиційної діяльності та не залучало кредитні кошти.</w:t>
      </w:r>
    </w:p>
    <w:p w14:paraId="3CBE85A3" w14:textId="77777777" w:rsidR="004C2045" w:rsidRPr="004C2045" w:rsidRDefault="004C2045" w:rsidP="004C2045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4C204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Станом на 31.12.2025 залишок коштів на поточному рахунку становить 217,6 тис. грн.</w:t>
      </w:r>
    </w:p>
    <w:p w14:paraId="6D96EA57" w14:textId="77777777" w:rsidR="007831EC" w:rsidRPr="00753900" w:rsidRDefault="007831EC" w:rsidP="007831EC">
      <w:pPr>
        <w:spacing w:after="0" w:line="20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1A907C3" w14:textId="77777777" w:rsidR="007831EC" w:rsidRPr="00753900" w:rsidRDefault="007831EC" w:rsidP="007831EC">
      <w:pPr>
        <w:spacing w:after="0" w:line="203" w:lineRule="atLeast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14:paraId="33FEB3F8" w14:textId="5C9B9CEE" w:rsidR="00704F97" w:rsidRPr="00753900" w:rsidRDefault="007831EC" w:rsidP="007831EC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Директор</w:t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ab/>
      </w:r>
      <w:r w:rsidRPr="00753900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Олександр ЛІПАТОВ</w:t>
      </w:r>
    </w:p>
    <w:sectPr w:rsidR="00704F97" w:rsidRPr="00753900" w:rsidSect="00C36972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1F6C0" w14:textId="77777777" w:rsidR="00616FCA" w:rsidRDefault="00616FCA" w:rsidP="00D1436A">
      <w:pPr>
        <w:spacing w:after="0" w:line="240" w:lineRule="auto"/>
      </w:pPr>
      <w:r>
        <w:separator/>
      </w:r>
    </w:p>
  </w:endnote>
  <w:endnote w:type="continuationSeparator" w:id="0">
    <w:p w14:paraId="712B2EFB" w14:textId="77777777" w:rsidR="00616FCA" w:rsidRDefault="00616FCA" w:rsidP="00D1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52A45" w14:textId="77777777" w:rsidR="00616FCA" w:rsidRDefault="00616FCA" w:rsidP="00D1436A">
      <w:pPr>
        <w:spacing w:after="0" w:line="240" w:lineRule="auto"/>
      </w:pPr>
      <w:r>
        <w:separator/>
      </w:r>
    </w:p>
  </w:footnote>
  <w:footnote w:type="continuationSeparator" w:id="0">
    <w:p w14:paraId="1DE0CB44" w14:textId="77777777" w:rsidR="00616FCA" w:rsidRDefault="00616FCA" w:rsidP="00D14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27"/>
    <w:multiLevelType w:val="hybridMultilevel"/>
    <w:tmpl w:val="26C60228"/>
    <w:lvl w:ilvl="0" w:tplc="34109DB2">
      <w:start w:val="1"/>
      <w:numFmt w:val="decimal"/>
      <w:suff w:val="space"/>
      <w:lvlText w:val="%1."/>
      <w:lvlJc w:val="left"/>
      <w:pPr>
        <w:ind w:left="547" w:hanging="40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9954C1"/>
    <w:multiLevelType w:val="hybridMultilevel"/>
    <w:tmpl w:val="F1980D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A7995"/>
    <w:multiLevelType w:val="hybridMultilevel"/>
    <w:tmpl w:val="4C6E7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96E65"/>
    <w:multiLevelType w:val="multilevel"/>
    <w:tmpl w:val="F536E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20269"/>
    <w:multiLevelType w:val="hybridMultilevel"/>
    <w:tmpl w:val="49A0EAD6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40275"/>
    <w:multiLevelType w:val="hybridMultilevel"/>
    <w:tmpl w:val="BD5AE01E"/>
    <w:lvl w:ilvl="0" w:tplc="702844E0">
      <w:start w:val="1"/>
      <w:numFmt w:val="decimal"/>
      <w:suff w:val="space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853AF5"/>
    <w:multiLevelType w:val="hybridMultilevel"/>
    <w:tmpl w:val="00EEF3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2390D"/>
    <w:multiLevelType w:val="multilevel"/>
    <w:tmpl w:val="AE28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0703D7"/>
    <w:multiLevelType w:val="hybridMultilevel"/>
    <w:tmpl w:val="1B26F470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438EE"/>
    <w:multiLevelType w:val="hybridMultilevel"/>
    <w:tmpl w:val="7C8219DE"/>
    <w:lvl w:ilvl="0" w:tplc="4B66E0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065D0"/>
    <w:multiLevelType w:val="multilevel"/>
    <w:tmpl w:val="00F653B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654574"/>
    <w:multiLevelType w:val="hybridMultilevel"/>
    <w:tmpl w:val="A06AB3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257A7E"/>
    <w:multiLevelType w:val="multilevel"/>
    <w:tmpl w:val="2668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AF34DD"/>
    <w:multiLevelType w:val="multilevel"/>
    <w:tmpl w:val="7314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E16D05"/>
    <w:multiLevelType w:val="multilevel"/>
    <w:tmpl w:val="DD1AF35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616E86"/>
    <w:multiLevelType w:val="hybridMultilevel"/>
    <w:tmpl w:val="67BAC360"/>
    <w:lvl w:ilvl="0" w:tplc="DE447936">
      <w:start w:val="2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4890B73"/>
    <w:multiLevelType w:val="multilevel"/>
    <w:tmpl w:val="C756E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947908"/>
    <w:multiLevelType w:val="hybridMultilevel"/>
    <w:tmpl w:val="8B4EA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62037"/>
    <w:multiLevelType w:val="hybridMultilevel"/>
    <w:tmpl w:val="D46E290A"/>
    <w:lvl w:ilvl="0" w:tplc="EAE039D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7EF4385D"/>
    <w:multiLevelType w:val="multilevel"/>
    <w:tmpl w:val="F5B6E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i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4"/>
  </w:num>
  <w:num w:numId="5">
    <w:abstractNumId w:val="11"/>
  </w:num>
  <w:num w:numId="6">
    <w:abstractNumId w:val="6"/>
  </w:num>
  <w:num w:numId="7">
    <w:abstractNumId w:val="1"/>
  </w:num>
  <w:num w:numId="8">
    <w:abstractNumId w:val="15"/>
  </w:num>
  <w:num w:numId="9">
    <w:abstractNumId w:val="5"/>
  </w:num>
  <w:num w:numId="10">
    <w:abstractNumId w:val="17"/>
  </w:num>
  <w:num w:numId="11">
    <w:abstractNumId w:val="9"/>
  </w:num>
  <w:num w:numId="12">
    <w:abstractNumId w:val="19"/>
  </w:num>
  <w:num w:numId="13">
    <w:abstractNumId w:val="0"/>
  </w:num>
  <w:num w:numId="14">
    <w:abstractNumId w:val="3"/>
  </w:num>
  <w:num w:numId="15">
    <w:abstractNumId w:val="14"/>
  </w:num>
  <w:num w:numId="16">
    <w:abstractNumId w:val="13"/>
  </w:num>
  <w:num w:numId="17">
    <w:abstractNumId w:val="7"/>
  </w:num>
  <w:num w:numId="18">
    <w:abstractNumId w:val="12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D9"/>
    <w:rsid w:val="00002D88"/>
    <w:rsid w:val="000208F9"/>
    <w:rsid w:val="00020915"/>
    <w:rsid w:val="000345B2"/>
    <w:rsid w:val="000508D0"/>
    <w:rsid w:val="00054DD2"/>
    <w:rsid w:val="000566AB"/>
    <w:rsid w:val="000570B4"/>
    <w:rsid w:val="00064BDD"/>
    <w:rsid w:val="00083D94"/>
    <w:rsid w:val="00085630"/>
    <w:rsid w:val="00087264"/>
    <w:rsid w:val="000B1718"/>
    <w:rsid w:val="000C4EFC"/>
    <w:rsid w:val="000E1C47"/>
    <w:rsid w:val="00117BC6"/>
    <w:rsid w:val="00130F72"/>
    <w:rsid w:val="001722E9"/>
    <w:rsid w:val="001953CB"/>
    <w:rsid w:val="001A3EA5"/>
    <w:rsid w:val="001B6504"/>
    <w:rsid w:val="001C45D5"/>
    <w:rsid w:val="001D166C"/>
    <w:rsid w:val="001D2D11"/>
    <w:rsid w:val="001D5D1C"/>
    <w:rsid w:val="001E19A0"/>
    <w:rsid w:val="001E2C91"/>
    <w:rsid w:val="00201EEA"/>
    <w:rsid w:val="002034BE"/>
    <w:rsid w:val="0020423D"/>
    <w:rsid w:val="002114D9"/>
    <w:rsid w:val="0021597E"/>
    <w:rsid w:val="002228BE"/>
    <w:rsid w:val="002351B0"/>
    <w:rsid w:val="002453DF"/>
    <w:rsid w:val="002468D9"/>
    <w:rsid w:val="00246ECE"/>
    <w:rsid w:val="00277007"/>
    <w:rsid w:val="00285739"/>
    <w:rsid w:val="00291234"/>
    <w:rsid w:val="002A35B7"/>
    <w:rsid w:val="002D5133"/>
    <w:rsid w:val="002E1900"/>
    <w:rsid w:val="002E458B"/>
    <w:rsid w:val="002E4D08"/>
    <w:rsid w:val="002F699F"/>
    <w:rsid w:val="00331A7B"/>
    <w:rsid w:val="00337848"/>
    <w:rsid w:val="003539E7"/>
    <w:rsid w:val="00360A32"/>
    <w:rsid w:val="00361C2B"/>
    <w:rsid w:val="0036540C"/>
    <w:rsid w:val="00381677"/>
    <w:rsid w:val="003906F6"/>
    <w:rsid w:val="003A172B"/>
    <w:rsid w:val="003A1A3D"/>
    <w:rsid w:val="003A5B3D"/>
    <w:rsid w:val="003B3D64"/>
    <w:rsid w:val="003C69C6"/>
    <w:rsid w:val="003C6DEC"/>
    <w:rsid w:val="003D3F54"/>
    <w:rsid w:val="003D50B1"/>
    <w:rsid w:val="003E0BAB"/>
    <w:rsid w:val="003E651A"/>
    <w:rsid w:val="003F0927"/>
    <w:rsid w:val="003F6CE2"/>
    <w:rsid w:val="004027C3"/>
    <w:rsid w:val="00403352"/>
    <w:rsid w:val="004179EB"/>
    <w:rsid w:val="00442536"/>
    <w:rsid w:val="004448C8"/>
    <w:rsid w:val="004466E0"/>
    <w:rsid w:val="00457064"/>
    <w:rsid w:val="00465756"/>
    <w:rsid w:val="00467921"/>
    <w:rsid w:val="004B2227"/>
    <w:rsid w:val="004B3F57"/>
    <w:rsid w:val="004B58DC"/>
    <w:rsid w:val="004C2045"/>
    <w:rsid w:val="004D1FB4"/>
    <w:rsid w:val="004E5E1A"/>
    <w:rsid w:val="004E7419"/>
    <w:rsid w:val="004F13F2"/>
    <w:rsid w:val="00531BBD"/>
    <w:rsid w:val="00543E2E"/>
    <w:rsid w:val="00546C5A"/>
    <w:rsid w:val="00550232"/>
    <w:rsid w:val="0055392A"/>
    <w:rsid w:val="005627F1"/>
    <w:rsid w:val="00576E67"/>
    <w:rsid w:val="00580C7F"/>
    <w:rsid w:val="005839D2"/>
    <w:rsid w:val="005A49CD"/>
    <w:rsid w:val="005B05FC"/>
    <w:rsid w:val="005B3089"/>
    <w:rsid w:val="005B39CF"/>
    <w:rsid w:val="005C0306"/>
    <w:rsid w:val="005C60E1"/>
    <w:rsid w:val="005D7E63"/>
    <w:rsid w:val="005E74A5"/>
    <w:rsid w:val="005E74FB"/>
    <w:rsid w:val="005F27CA"/>
    <w:rsid w:val="006106F8"/>
    <w:rsid w:val="0061466C"/>
    <w:rsid w:val="00616FCA"/>
    <w:rsid w:val="0064415B"/>
    <w:rsid w:val="00644695"/>
    <w:rsid w:val="00650A57"/>
    <w:rsid w:val="00662ECE"/>
    <w:rsid w:val="00664B8C"/>
    <w:rsid w:val="006660D7"/>
    <w:rsid w:val="00673B68"/>
    <w:rsid w:val="00683734"/>
    <w:rsid w:val="006837F7"/>
    <w:rsid w:val="006845DB"/>
    <w:rsid w:val="006A4018"/>
    <w:rsid w:val="006A75BA"/>
    <w:rsid w:val="006A7FC9"/>
    <w:rsid w:val="006C6272"/>
    <w:rsid w:val="006D340A"/>
    <w:rsid w:val="006F36FB"/>
    <w:rsid w:val="00704F97"/>
    <w:rsid w:val="00727711"/>
    <w:rsid w:val="00737083"/>
    <w:rsid w:val="00741937"/>
    <w:rsid w:val="0074260D"/>
    <w:rsid w:val="007442BD"/>
    <w:rsid w:val="007515A8"/>
    <w:rsid w:val="00752C1E"/>
    <w:rsid w:val="00753900"/>
    <w:rsid w:val="00766FBF"/>
    <w:rsid w:val="007831EC"/>
    <w:rsid w:val="00783D1D"/>
    <w:rsid w:val="0079545F"/>
    <w:rsid w:val="007B394F"/>
    <w:rsid w:val="007C4B6A"/>
    <w:rsid w:val="007E10B6"/>
    <w:rsid w:val="007E15AF"/>
    <w:rsid w:val="00803273"/>
    <w:rsid w:val="0080391E"/>
    <w:rsid w:val="00823800"/>
    <w:rsid w:val="008469B2"/>
    <w:rsid w:val="008652EC"/>
    <w:rsid w:val="0087471F"/>
    <w:rsid w:val="0087748D"/>
    <w:rsid w:val="008965F2"/>
    <w:rsid w:val="008A162C"/>
    <w:rsid w:val="008C3940"/>
    <w:rsid w:val="008C53E9"/>
    <w:rsid w:val="008C7A0F"/>
    <w:rsid w:val="008D0244"/>
    <w:rsid w:val="008D08D1"/>
    <w:rsid w:val="008D1591"/>
    <w:rsid w:val="008D2FE2"/>
    <w:rsid w:val="008D5604"/>
    <w:rsid w:val="008E0116"/>
    <w:rsid w:val="008E4777"/>
    <w:rsid w:val="008E6AAE"/>
    <w:rsid w:val="0090014F"/>
    <w:rsid w:val="00902B8D"/>
    <w:rsid w:val="00937F9C"/>
    <w:rsid w:val="00963698"/>
    <w:rsid w:val="009662C5"/>
    <w:rsid w:val="009723EE"/>
    <w:rsid w:val="00986D9E"/>
    <w:rsid w:val="009A7D0E"/>
    <w:rsid w:val="009B4A5C"/>
    <w:rsid w:val="009C0AFE"/>
    <w:rsid w:val="009D7819"/>
    <w:rsid w:val="009E2027"/>
    <w:rsid w:val="00A117CB"/>
    <w:rsid w:val="00A13F39"/>
    <w:rsid w:val="00A159D7"/>
    <w:rsid w:val="00A343EF"/>
    <w:rsid w:val="00A34CBD"/>
    <w:rsid w:val="00A368A4"/>
    <w:rsid w:val="00A377A5"/>
    <w:rsid w:val="00A657C9"/>
    <w:rsid w:val="00A74A5E"/>
    <w:rsid w:val="00A8017C"/>
    <w:rsid w:val="00A81678"/>
    <w:rsid w:val="00A8596D"/>
    <w:rsid w:val="00A95F12"/>
    <w:rsid w:val="00A9773D"/>
    <w:rsid w:val="00AA31D4"/>
    <w:rsid w:val="00AA3B49"/>
    <w:rsid w:val="00AB3B05"/>
    <w:rsid w:val="00AC69EC"/>
    <w:rsid w:val="00AD02CD"/>
    <w:rsid w:val="00AE0F82"/>
    <w:rsid w:val="00AE5297"/>
    <w:rsid w:val="00AF2F4B"/>
    <w:rsid w:val="00B03AC6"/>
    <w:rsid w:val="00B166B0"/>
    <w:rsid w:val="00B2358A"/>
    <w:rsid w:val="00B331A8"/>
    <w:rsid w:val="00B378F5"/>
    <w:rsid w:val="00B41678"/>
    <w:rsid w:val="00B5026F"/>
    <w:rsid w:val="00B819F1"/>
    <w:rsid w:val="00B87DD9"/>
    <w:rsid w:val="00B92170"/>
    <w:rsid w:val="00B928AF"/>
    <w:rsid w:val="00B9631F"/>
    <w:rsid w:val="00BA0A68"/>
    <w:rsid w:val="00BA1430"/>
    <w:rsid w:val="00BE1EA8"/>
    <w:rsid w:val="00BE6D3F"/>
    <w:rsid w:val="00BF1EC6"/>
    <w:rsid w:val="00C043E7"/>
    <w:rsid w:val="00C06105"/>
    <w:rsid w:val="00C16B77"/>
    <w:rsid w:val="00C340BB"/>
    <w:rsid w:val="00C36972"/>
    <w:rsid w:val="00C51B2A"/>
    <w:rsid w:val="00C53ADC"/>
    <w:rsid w:val="00C606CE"/>
    <w:rsid w:val="00C67546"/>
    <w:rsid w:val="00C91680"/>
    <w:rsid w:val="00C922E6"/>
    <w:rsid w:val="00CA3027"/>
    <w:rsid w:val="00CC4A52"/>
    <w:rsid w:val="00CE2733"/>
    <w:rsid w:val="00CF400E"/>
    <w:rsid w:val="00D043D9"/>
    <w:rsid w:val="00D05185"/>
    <w:rsid w:val="00D07E97"/>
    <w:rsid w:val="00D11E0C"/>
    <w:rsid w:val="00D125CD"/>
    <w:rsid w:val="00D1436A"/>
    <w:rsid w:val="00D30527"/>
    <w:rsid w:val="00D3375E"/>
    <w:rsid w:val="00D370F3"/>
    <w:rsid w:val="00D40CAC"/>
    <w:rsid w:val="00D504DA"/>
    <w:rsid w:val="00D50A17"/>
    <w:rsid w:val="00D863B4"/>
    <w:rsid w:val="00D94012"/>
    <w:rsid w:val="00D966EE"/>
    <w:rsid w:val="00DA0FBF"/>
    <w:rsid w:val="00DA5B47"/>
    <w:rsid w:val="00DB7C2E"/>
    <w:rsid w:val="00DE1DD1"/>
    <w:rsid w:val="00DE3DD3"/>
    <w:rsid w:val="00DE6DBE"/>
    <w:rsid w:val="00DF723C"/>
    <w:rsid w:val="00E20DF1"/>
    <w:rsid w:val="00E34FD0"/>
    <w:rsid w:val="00E42DE9"/>
    <w:rsid w:val="00E50434"/>
    <w:rsid w:val="00E7073F"/>
    <w:rsid w:val="00E84631"/>
    <w:rsid w:val="00E90646"/>
    <w:rsid w:val="00E912F9"/>
    <w:rsid w:val="00EB5E88"/>
    <w:rsid w:val="00ED00F2"/>
    <w:rsid w:val="00F025CB"/>
    <w:rsid w:val="00F029F1"/>
    <w:rsid w:val="00F12A08"/>
    <w:rsid w:val="00F14A3F"/>
    <w:rsid w:val="00F17A1C"/>
    <w:rsid w:val="00F307F4"/>
    <w:rsid w:val="00F33360"/>
    <w:rsid w:val="00F502A3"/>
    <w:rsid w:val="00F678F1"/>
    <w:rsid w:val="00F7397A"/>
    <w:rsid w:val="00F81349"/>
    <w:rsid w:val="00F820A6"/>
    <w:rsid w:val="00FA161C"/>
    <w:rsid w:val="00FB6684"/>
    <w:rsid w:val="00FD5141"/>
    <w:rsid w:val="00FE06CE"/>
    <w:rsid w:val="00FE0981"/>
    <w:rsid w:val="00FE1160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8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4448C8"/>
    <w:pPr>
      <w:keepNext/>
      <w:widowControl w:val="0"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Arial Unicode MS" w:hAnsi="Times New Roman" w:cs="Times New Roman"/>
      <w:caps/>
      <w:kern w:val="2"/>
      <w:sz w:val="32"/>
      <w:szCs w:val="20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8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14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17BC6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6">
    <w:name w:val="No Spacing"/>
    <w:uiPriority w:val="99"/>
    <w:qFormat/>
    <w:rsid w:val="00117B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0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360A32"/>
    <w:rPr>
      <w:rFonts w:ascii="Segoe UI" w:hAnsi="Segoe UI" w:cs="Segoe UI"/>
      <w:sz w:val="18"/>
      <w:szCs w:val="18"/>
    </w:rPr>
  </w:style>
  <w:style w:type="character" w:styleId="a9">
    <w:name w:val="Hyperlink"/>
    <w:basedOn w:val="a1"/>
    <w:uiPriority w:val="99"/>
    <w:semiHidden/>
    <w:unhideWhenUsed/>
    <w:rsid w:val="006106F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6106F8"/>
    <w:rPr>
      <w:color w:val="800080"/>
      <w:u w:val="single"/>
    </w:rPr>
  </w:style>
  <w:style w:type="paragraph" w:customStyle="1" w:styleId="msonormal0">
    <w:name w:val="msonormal"/>
    <w:basedOn w:val="a"/>
    <w:rsid w:val="0061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17">
    <w:name w:val="xl417"/>
    <w:basedOn w:val="a"/>
    <w:rsid w:val="006106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18">
    <w:name w:val="xl418"/>
    <w:basedOn w:val="a"/>
    <w:rsid w:val="00610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19">
    <w:name w:val="xl41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0">
    <w:name w:val="xl42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1">
    <w:name w:val="xl42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2">
    <w:name w:val="xl42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3">
    <w:name w:val="xl423"/>
    <w:basedOn w:val="a"/>
    <w:rsid w:val="006106F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4">
    <w:name w:val="xl424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5">
    <w:name w:val="xl42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6">
    <w:name w:val="xl42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7">
    <w:name w:val="xl42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8">
    <w:name w:val="xl42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9">
    <w:name w:val="xl429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0">
    <w:name w:val="xl43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1">
    <w:name w:val="xl43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2">
    <w:name w:val="xl43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3">
    <w:name w:val="xl43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4">
    <w:name w:val="xl43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5">
    <w:name w:val="xl43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6">
    <w:name w:val="xl43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7">
    <w:name w:val="xl43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8">
    <w:name w:val="xl43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9">
    <w:name w:val="xl43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0">
    <w:name w:val="xl44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1">
    <w:name w:val="xl44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2">
    <w:name w:val="xl44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3">
    <w:name w:val="xl44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4">
    <w:name w:val="xl44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5">
    <w:name w:val="xl44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6">
    <w:name w:val="xl44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7">
    <w:name w:val="xl44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8">
    <w:name w:val="xl44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9">
    <w:name w:val="xl44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0">
    <w:name w:val="xl45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1">
    <w:name w:val="xl45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2">
    <w:name w:val="xl45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3">
    <w:name w:val="xl45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4">
    <w:name w:val="xl45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5">
    <w:name w:val="xl45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6">
    <w:name w:val="xl45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7">
    <w:name w:val="xl45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8">
    <w:name w:val="xl45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9">
    <w:name w:val="xl45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0">
    <w:name w:val="xl46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461">
    <w:name w:val="xl46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462">
    <w:name w:val="xl46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63">
    <w:name w:val="xl46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4">
    <w:name w:val="xl46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5">
    <w:name w:val="xl46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66">
    <w:name w:val="xl46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7">
    <w:name w:val="xl46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68">
    <w:name w:val="xl46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9">
    <w:name w:val="xl46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0">
    <w:name w:val="xl47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1">
    <w:name w:val="xl47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2">
    <w:name w:val="xl47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3">
    <w:name w:val="xl47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4">
    <w:name w:val="xl47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5">
    <w:name w:val="xl47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6">
    <w:name w:val="xl47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7">
    <w:name w:val="xl47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8">
    <w:name w:val="xl47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9">
    <w:name w:val="xl47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0">
    <w:name w:val="xl48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1">
    <w:name w:val="xl48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2">
    <w:name w:val="xl48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3">
    <w:name w:val="xl48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4">
    <w:name w:val="xl48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5">
    <w:name w:val="xl48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6">
    <w:name w:val="xl48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7">
    <w:name w:val="xl48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23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8">
    <w:name w:val="xl48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9">
    <w:name w:val="xl48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0">
    <w:name w:val="xl490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1">
    <w:name w:val="xl491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2">
    <w:name w:val="xl49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93">
    <w:name w:val="xl493"/>
    <w:basedOn w:val="a"/>
    <w:rsid w:val="006106F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94">
    <w:name w:val="xl494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95">
    <w:name w:val="xl495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6">
    <w:name w:val="xl496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7">
    <w:name w:val="xl497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8">
    <w:name w:val="xl498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9">
    <w:name w:val="xl499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0">
    <w:name w:val="xl500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1">
    <w:name w:val="xl50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2">
    <w:name w:val="xl502"/>
    <w:basedOn w:val="a"/>
    <w:rsid w:val="006106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3">
    <w:name w:val="xl503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5B39CF"/>
  </w:style>
  <w:style w:type="paragraph" w:styleId="ad">
    <w:name w:val="footer"/>
    <w:basedOn w:val="a"/>
    <w:link w:val="ae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5B39CF"/>
  </w:style>
  <w:style w:type="character" w:styleId="af">
    <w:name w:val="Strong"/>
    <w:basedOn w:val="a1"/>
    <w:uiPriority w:val="22"/>
    <w:qFormat/>
    <w:rsid w:val="00020915"/>
    <w:rPr>
      <w:b/>
      <w:bCs/>
    </w:rPr>
  </w:style>
  <w:style w:type="paragraph" w:styleId="af0">
    <w:name w:val="Normal (Web)"/>
    <w:basedOn w:val="a"/>
    <w:uiPriority w:val="99"/>
    <w:semiHidden/>
    <w:unhideWhenUsed/>
    <w:rsid w:val="00020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4448C8"/>
    <w:rPr>
      <w:rFonts w:ascii="Times New Roman" w:eastAsia="Arial Unicode MS" w:hAnsi="Times New Roman" w:cs="Times New Roman"/>
      <w:caps/>
      <w:kern w:val="2"/>
      <w:sz w:val="32"/>
      <w:szCs w:val="20"/>
      <w:lang w:eastAsia="zh-CN" w:bidi="hi-IN"/>
    </w:rPr>
  </w:style>
  <w:style w:type="paragraph" w:styleId="a0">
    <w:name w:val="Body Text"/>
    <w:basedOn w:val="a"/>
    <w:link w:val="af1"/>
    <w:uiPriority w:val="99"/>
    <w:semiHidden/>
    <w:unhideWhenUsed/>
    <w:rsid w:val="004448C8"/>
    <w:pPr>
      <w:spacing w:after="120"/>
    </w:pPr>
  </w:style>
  <w:style w:type="character" w:customStyle="1" w:styleId="af1">
    <w:name w:val="Основной текст Знак"/>
    <w:basedOn w:val="a1"/>
    <w:link w:val="a0"/>
    <w:uiPriority w:val="99"/>
    <w:semiHidden/>
    <w:rsid w:val="004448C8"/>
  </w:style>
  <w:style w:type="paragraph" w:customStyle="1" w:styleId="tj">
    <w:name w:val="tj"/>
    <w:basedOn w:val="a"/>
    <w:rsid w:val="00795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0508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1"/>
    <w:rsid w:val="00783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4448C8"/>
    <w:pPr>
      <w:keepNext/>
      <w:widowControl w:val="0"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Arial Unicode MS" w:hAnsi="Times New Roman" w:cs="Times New Roman"/>
      <w:caps/>
      <w:kern w:val="2"/>
      <w:sz w:val="32"/>
      <w:szCs w:val="20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8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14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17BC6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6">
    <w:name w:val="No Spacing"/>
    <w:uiPriority w:val="99"/>
    <w:qFormat/>
    <w:rsid w:val="00117B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0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360A32"/>
    <w:rPr>
      <w:rFonts w:ascii="Segoe UI" w:hAnsi="Segoe UI" w:cs="Segoe UI"/>
      <w:sz w:val="18"/>
      <w:szCs w:val="18"/>
    </w:rPr>
  </w:style>
  <w:style w:type="character" w:styleId="a9">
    <w:name w:val="Hyperlink"/>
    <w:basedOn w:val="a1"/>
    <w:uiPriority w:val="99"/>
    <w:semiHidden/>
    <w:unhideWhenUsed/>
    <w:rsid w:val="006106F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6106F8"/>
    <w:rPr>
      <w:color w:val="800080"/>
      <w:u w:val="single"/>
    </w:rPr>
  </w:style>
  <w:style w:type="paragraph" w:customStyle="1" w:styleId="msonormal0">
    <w:name w:val="msonormal"/>
    <w:basedOn w:val="a"/>
    <w:rsid w:val="0061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17">
    <w:name w:val="xl417"/>
    <w:basedOn w:val="a"/>
    <w:rsid w:val="006106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18">
    <w:name w:val="xl418"/>
    <w:basedOn w:val="a"/>
    <w:rsid w:val="00610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19">
    <w:name w:val="xl41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0">
    <w:name w:val="xl42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1">
    <w:name w:val="xl42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2">
    <w:name w:val="xl42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3">
    <w:name w:val="xl423"/>
    <w:basedOn w:val="a"/>
    <w:rsid w:val="006106F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4">
    <w:name w:val="xl424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5">
    <w:name w:val="xl42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26">
    <w:name w:val="xl42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7">
    <w:name w:val="xl42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8">
    <w:name w:val="xl42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29">
    <w:name w:val="xl429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0">
    <w:name w:val="xl43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1">
    <w:name w:val="xl43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2">
    <w:name w:val="xl43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3">
    <w:name w:val="xl43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4">
    <w:name w:val="xl43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5">
    <w:name w:val="xl43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6">
    <w:name w:val="xl43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37">
    <w:name w:val="xl43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8">
    <w:name w:val="xl43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39">
    <w:name w:val="xl43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0">
    <w:name w:val="xl44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1">
    <w:name w:val="xl44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2">
    <w:name w:val="xl44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3">
    <w:name w:val="xl44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4">
    <w:name w:val="xl44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5">
    <w:name w:val="xl44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46">
    <w:name w:val="xl44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7">
    <w:name w:val="xl44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8">
    <w:name w:val="xl44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49">
    <w:name w:val="xl44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0">
    <w:name w:val="xl45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1">
    <w:name w:val="xl45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2">
    <w:name w:val="xl45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3">
    <w:name w:val="xl45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4">
    <w:name w:val="xl45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5">
    <w:name w:val="xl45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56">
    <w:name w:val="xl45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7">
    <w:name w:val="xl45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8">
    <w:name w:val="xl45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59">
    <w:name w:val="xl45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0">
    <w:name w:val="xl46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461">
    <w:name w:val="xl46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462">
    <w:name w:val="xl46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63">
    <w:name w:val="xl46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4">
    <w:name w:val="xl46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5">
    <w:name w:val="xl46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66">
    <w:name w:val="xl46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7">
    <w:name w:val="xl46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68">
    <w:name w:val="xl46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69">
    <w:name w:val="xl46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0">
    <w:name w:val="xl47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1">
    <w:name w:val="xl47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2">
    <w:name w:val="xl47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3">
    <w:name w:val="xl47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4">
    <w:name w:val="xl47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5">
    <w:name w:val="xl47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76">
    <w:name w:val="xl47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7">
    <w:name w:val="xl47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8">
    <w:name w:val="xl47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79">
    <w:name w:val="xl47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0">
    <w:name w:val="xl48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1">
    <w:name w:val="xl48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2">
    <w:name w:val="xl48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3">
    <w:name w:val="xl48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84">
    <w:name w:val="xl48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5">
    <w:name w:val="xl48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6">
    <w:name w:val="xl48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7">
    <w:name w:val="xl48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23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8">
    <w:name w:val="xl48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89">
    <w:name w:val="xl48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0">
    <w:name w:val="xl490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1">
    <w:name w:val="xl491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2">
    <w:name w:val="xl49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93">
    <w:name w:val="xl493"/>
    <w:basedOn w:val="a"/>
    <w:rsid w:val="006106F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94">
    <w:name w:val="xl494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495">
    <w:name w:val="xl495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6">
    <w:name w:val="xl496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7">
    <w:name w:val="xl497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8">
    <w:name w:val="xl498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499">
    <w:name w:val="xl499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0">
    <w:name w:val="xl500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1">
    <w:name w:val="xl50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2">
    <w:name w:val="xl502"/>
    <w:basedOn w:val="a"/>
    <w:rsid w:val="006106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503">
    <w:name w:val="xl503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5B39CF"/>
  </w:style>
  <w:style w:type="paragraph" w:styleId="ad">
    <w:name w:val="footer"/>
    <w:basedOn w:val="a"/>
    <w:link w:val="ae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5B39CF"/>
  </w:style>
  <w:style w:type="character" w:styleId="af">
    <w:name w:val="Strong"/>
    <w:basedOn w:val="a1"/>
    <w:uiPriority w:val="22"/>
    <w:qFormat/>
    <w:rsid w:val="00020915"/>
    <w:rPr>
      <w:b/>
      <w:bCs/>
    </w:rPr>
  </w:style>
  <w:style w:type="paragraph" w:styleId="af0">
    <w:name w:val="Normal (Web)"/>
    <w:basedOn w:val="a"/>
    <w:uiPriority w:val="99"/>
    <w:semiHidden/>
    <w:unhideWhenUsed/>
    <w:rsid w:val="00020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4448C8"/>
    <w:rPr>
      <w:rFonts w:ascii="Times New Roman" w:eastAsia="Arial Unicode MS" w:hAnsi="Times New Roman" w:cs="Times New Roman"/>
      <w:caps/>
      <w:kern w:val="2"/>
      <w:sz w:val="32"/>
      <w:szCs w:val="20"/>
      <w:lang w:eastAsia="zh-CN" w:bidi="hi-IN"/>
    </w:rPr>
  </w:style>
  <w:style w:type="paragraph" w:styleId="a0">
    <w:name w:val="Body Text"/>
    <w:basedOn w:val="a"/>
    <w:link w:val="af1"/>
    <w:uiPriority w:val="99"/>
    <w:semiHidden/>
    <w:unhideWhenUsed/>
    <w:rsid w:val="004448C8"/>
    <w:pPr>
      <w:spacing w:after="120"/>
    </w:pPr>
  </w:style>
  <w:style w:type="character" w:customStyle="1" w:styleId="af1">
    <w:name w:val="Основной текст Знак"/>
    <w:basedOn w:val="a1"/>
    <w:link w:val="a0"/>
    <w:uiPriority w:val="99"/>
    <w:semiHidden/>
    <w:rsid w:val="004448C8"/>
  </w:style>
  <w:style w:type="paragraph" w:customStyle="1" w:styleId="tj">
    <w:name w:val="tj"/>
    <w:basedOn w:val="a"/>
    <w:rsid w:val="00795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0508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1"/>
    <w:rsid w:val="00783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85C01-4EF6-4722-9714-92F6AF33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13</Pages>
  <Words>4835</Words>
  <Characters>27566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Bondarenko</cp:lastModifiedBy>
  <cp:revision>133</cp:revision>
  <cp:lastPrinted>2026-04-23T07:03:00Z</cp:lastPrinted>
  <dcterms:created xsi:type="dcterms:W3CDTF">2023-12-11T10:24:00Z</dcterms:created>
  <dcterms:modified xsi:type="dcterms:W3CDTF">2026-04-23T13:50:00Z</dcterms:modified>
</cp:coreProperties>
</file>